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4D" w:rsidRPr="00C47F0A" w:rsidRDefault="00395902" w:rsidP="00DC41EF">
      <w:pPr>
        <w:jc w:val="right"/>
        <w:rPr>
          <w:rFonts w:ascii="Times New Roman" w:hAnsi="Times New Roman"/>
        </w:rPr>
      </w:pPr>
      <w:r w:rsidRPr="00C47F0A">
        <w:rPr>
          <w:rFonts w:ascii="Times New Roman" w:hAnsi="Times New Roman"/>
        </w:rPr>
        <w:t xml:space="preserve">CLAG Research Award: </w:t>
      </w:r>
      <w:r w:rsidR="003572B4" w:rsidRPr="00C47F0A">
        <w:rPr>
          <w:rFonts w:ascii="Times New Roman" w:hAnsi="Times New Roman"/>
        </w:rPr>
        <w:t>Report</w:t>
      </w:r>
    </w:p>
    <w:p w:rsidR="00D7354D" w:rsidRPr="00C47F0A" w:rsidRDefault="00D7354D" w:rsidP="00D7354D">
      <w:pPr>
        <w:jc w:val="right"/>
        <w:rPr>
          <w:rFonts w:ascii="Times New Roman" w:hAnsi="Times New Roman"/>
        </w:rPr>
      </w:pPr>
      <w:r w:rsidRPr="00C47F0A">
        <w:rPr>
          <w:rFonts w:ascii="Times New Roman" w:hAnsi="Times New Roman"/>
        </w:rPr>
        <w:t>Nicholas Kotlinski</w:t>
      </w:r>
    </w:p>
    <w:p w:rsidR="007D0DCF" w:rsidRPr="00C47F0A" w:rsidRDefault="00D7354D" w:rsidP="00DC41EF">
      <w:pPr>
        <w:jc w:val="right"/>
        <w:rPr>
          <w:rFonts w:ascii="Times New Roman" w:hAnsi="Times New Roman"/>
        </w:rPr>
      </w:pPr>
      <w:r w:rsidRPr="00C47F0A">
        <w:rPr>
          <w:rFonts w:ascii="Times New Roman" w:hAnsi="Times New Roman"/>
        </w:rPr>
        <w:t>University of Kansas</w:t>
      </w:r>
    </w:p>
    <w:p w:rsidR="00434EDC" w:rsidRDefault="00434EDC" w:rsidP="006D3629">
      <w:pPr>
        <w:rPr>
          <w:rFonts w:ascii="Times New Roman" w:hAnsi="Times New Roman"/>
          <w:b/>
        </w:rPr>
      </w:pPr>
    </w:p>
    <w:p w:rsidR="0045510F" w:rsidRDefault="00F02762" w:rsidP="00C840D5">
      <w:pPr>
        <w:rPr>
          <w:rFonts w:ascii="Times New Roman" w:hAnsi="Times New Roman"/>
        </w:rPr>
      </w:pPr>
      <w:r w:rsidRPr="00F402B9">
        <w:rPr>
          <w:rFonts w:ascii="Times New Roman" w:hAnsi="Times New Roman"/>
        </w:rPr>
        <w:t>My fieldwork took place</w:t>
      </w:r>
      <w:r w:rsidR="008E1188" w:rsidRPr="00F402B9">
        <w:rPr>
          <w:rFonts w:ascii="Times New Roman" w:hAnsi="Times New Roman"/>
        </w:rPr>
        <w:t xml:space="preserve"> from mid-June through early August</w:t>
      </w:r>
      <w:r w:rsidRPr="00F402B9">
        <w:rPr>
          <w:rFonts w:ascii="Times New Roman" w:hAnsi="Times New Roman"/>
        </w:rPr>
        <w:t xml:space="preserve"> in the Upper Peruvian Amazon</w:t>
      </w:r>
      <w:r w:rsidR="007E3FC7">
        <w:rPr>
          <w:rFonts w:ascii="Times New Roman" w:hAnsi="Times New Roman"/>
        </w:rPr>
        <w:t xml:space="preserve">. I </w:t>
      </w:r>
      <w:r w:rsidR="006A5F64">
        <w:rPr>
          <w:rFonts w:ascii="Times New Roman" w:hAnsi="Times New Roman"/>
        </w:rPr>
        <w:t xml:space="preserve">specifically </w:t>
      </w:r>
      <w:r w:rsidR="007E3FC7">
        <w:rPr>
          <w:rFonts w:ascii="Times New Roman" w:hAnsi="Times New Roman"/>
        </w:rPr>
        <w:t>focused on the</w:t>
      </w:r>
      <w:r w:rsidR="008E1188" w:rsidRPr="00F402B9">
        <w:rPr>
          <w:rFonts w:ascii="Times New Roman" w:hAnsi="Times New Roman"/>
        </w:rPr>
        <w:t xml:space="preserve"> d</w:t>
      </w:r>
      <w:r w:rsidRPr="00F402B9">
        <w:rPr>
          <w:rFonts w:ascii="Times New Roman" w:hAnsi="Times New Roman"/>
        </w:rPr>
        <w:t>epart</w:t>
      </w:r>
      <w:r w:rsidR="00DC06FA">
        <w:rPr>
          <w:rFonts w:ascii="Times New Roman" w:hAnsi="Times New Roman"/>
        </w:rPr>
        <w:t xml:space="preserve">ments of San Martin and Loreto, travelling </w:t>
      </w:r>
      <w:r w:rsidRPr="00F402B9">
        <w:rPr>
          <w:rFonts w:ascii="Times New Roman" w:hAnsi="Times New Roman"/>
        </w:rPr>
        <w:t xml:space="preserve">throughout the region </w:t>
      </w:r>
      <w:r w:rsidR="005F5F9A">
        <w:rPr>
          <w:rFonts w:ascii="Times New Roman" w:hAnsi="Times New Roman"/>
        </w:rPr>
        <w:t xml:space="preserve">while </w:t>
      </w:r>
      <w:r w:rsidR="007D15AE" w:rsidRPr="00F402B9">
        <w:rPr>
          <w:rFonts w:ascii="Times New Roman" w:hAnsi="Times New Roman"/>
        </w:rPr>
        <w:t>basing myself</w:t>
      </w:r>
      <w:r w:rsidRPr="00F402B9">
        <w:rPr>
          <w:rFonts w:ascii="Times New Roman" w:hAnsi="Times New Roman"/>
        </w:rPr>
        <w:t xml:space="preserve"> in </w:t>
      </w:r>
      <w:r w:rsidR="009B6093" w:rsidRPr="00F402B9">
        <w:rPr>
          <w:rFonts w:ascii="Times New Roman" w:hAnsi="Times New Roman"/>
        </w:rPr>
        <w:t>urban</w:t>
      </w:r>
      <w:r w:rsidRPr="00F402B9">
        <w:rPr>
          <w:rFonts w:ascii="Times New Roman" w:hAnsi="Times New Roman"/>
        </w:rPr>
        <w:t xml:space="preserve"> hubs </w:t>
      </w:r>
      <w:r w:rsidR="007D15AE" w:rsidRPr="00F402B9">
        <w:rPr>
          <w:rFonts w:ascii="Times New Roman" w:hAnsi="Times New Roman"/>
        </w:rPr>
        <w:t>to stay in contact</w:t>
      </w:r>
      <w:r w:rsidRPr="00F402B9">
        <w:rPr>
          <w:rFonts w:ascii="Times New Roman" w:hAnsi="Times New Roman"/>
        </w:rPr>
        <w:t xml:space="preserve"> with fr</w:t>
      </w:r>
      <w:r w:rsidR="007D15AE" w:rsidRPr="00F402B9">
        <w:rPr>
          <w:rFonts w:ascii="Times New Roman" w:hAnsi="Times New Roman"/>
        </w:rPr>
        <w:t>i</w:t>
      </w:r>
      <w:r w:rsidR="009B6093" w:rsidRPr="00F402B9">
        <w:rPr>
          <w:rFonts w:ascii="Times New Roman" w:hAnsi="Times New Roman"/>
        </w:rPr>
        <w:t>ends, contacts, and informants</w:t>
      </w:r>
      <w:r w:rsidR="006A5F64">
        <w:rPr>
          <w:rFonts w:ascii="Times New Roman" w:hAnsi="Times New Roman"/>
        </w:rPr>
        <w:t xml:space="preserve">. </w:t>
      </w:r>
      <w:r w:rsidR="00F402B9">
        <w:rPr>
          <w:rFonts w:ascii="Times New Roman" w:hAnsi="Times New Roman"/>
        </w:rPr>
        <w:t xml:space="preserve">Research </w:t>
      </w:r>
      <w:r w:rsidR="00F402B9" w:rsidRPr="00F402B9">
        <w:rPr>
          <w:rFonts w:ascii="Times New Roman" w:hAnsi="Times New Roman"/>
        </w:rPr>
        <w:t>funds were used to pay for local transportation, lodging, research assistance, and</w:t>
      </w:r>
      <w:r w:rsidR="0045510F">
        <w:rPr>
          <w:rFonts w:ascii="Times New Roman" w:hAnsi="Times New Roman"/>
        </w:rPr>
        <w:t xml:space="preserve"> a cell phone for easier communication.</w:t>
      </w:r>
    </w:p>
    <w:p w:rsidR="00244522" w:rsidRPr="00C47F0A" w:rsidRDefault="00244522" w:rsidP="00C840D5">
      <w:pPr>
        <w:rPr>
          <w:rFonts w:ascii="Times New Roman" w:hAnsi="Times New Roman"/>
        </w:rPr>
      </w:pPr>
    </w:p>
    <w:p w:rsidR="009F2650" w:rsidRDefault="00244522" w:rsidP="00C840D5">
      <w:pPr>
        <w:rPr>
          <w:rFonts w:ascii="Times New Roman" w:hAnsi="Times New Roman" w:cs="Times New Roman"/>
        </w:rPr>
      </w:pPr>
      <w:r w:rsidRPr="00C47F0A">
        <w:rPr>
          <w:rFonts w:ascii="Times New Roman" w:hAnsi="Times New Roman"/>
        </w:rPr>
        <w:t xml:space="preserve">The main </w:t>
      </w:r>
      <w:r w:rsidR="00733CB6" w:rsidRPr="00C47F0A">
        <w:rPr>
          <w:rFonts w:ascii="Times New Roman" w:hAnsi="Times New Roman"/>
        </w:rPr>
        <w:t>focus</w:t>
      </w:r>
      <w:r w:rsidRPr="00C47F0A">
        <w:rPr>
          <w:rFonts w:ascii="Times New Roman" w:hAnsi="Times New Roman"/>
        </w:rPr>
        <w:t xml:space="preserve"> of my fieldwork was</w:t>
      </w:r>
      <w:r w:rsidR="009B6093">
        <w:rPr>
          <w:rFonts w:ascii="Times New Roman" w:hAnsi="Times New Roman"/>
        </w:rPr>
        <w:t xml:space="preserve"> in</w:t>
      </w:r>
      <w:r w:rsidRPr="00C47F0A">
        <w:rPr>
          <w:rFonts w:ascii="Times New Roman" w:hAnsi="Times New Roman"/>
        </w:rPr>
        <w:t xml:space="preserve"> the provincial capital of Barranquita</w:t>
      </w:r>
      <w:r w:rsidR="00F4744C">
        <w:rPr>
          <w:rFonts w:ascii="Times New Roman" w:hAnsi="Times New Roman"/>
        </w:rPr>
        <w:t>. This</w:t>
      </w:r>
      <w:r w:rsidRPr="00C47F0A">
        <w:rPr>
          <w:rFonts w:ascii="Times New Roman" w:hAnsi="Times New Roman"/>
        </w:rPr>
        <w:t xml:space="preserve"> small cattle town</w:t>
      </w:r>
      <w:r w:rsidR="00F4744C">
        <w:rPr>
          <w:rFonts w:ascii="Times New Roman" w:hAnsi="Times New Roman"/>
        </w:rPr>
        <w:t xml:space="preserve"> is</w:t>
      </w:r>
      <w:r w:rsidRPr="00C47F0A">
        <w:rPr>
          <w:rFonts w:ascii="Times New Roman" w:hAnsi="Times New Roman"/>
        </w:rPr>
        <w:t xml:space="preserve"> </w:t>
      </w:r>
      <w:r w:rsidR="00733CB6" w:rsidRPr="00C47F0A">
        <w:rPr>
          <w:rFonts w:ascii="Times New Roman" w:hAnsi="Times New Roman"/>
        </w:rPr>
        <w:t>situated</w:t>
      </w:r>
      <w:r w:rsidRPr="00C47F0A">
        <w:rPr>
          <w:rFonts w:ascii="Times New Roman" w:hAnsi="Times New Roman"/>
        </w:rPr>
        <w:t xml:space="preserve"> in the Cainarachi Valley</w:t>
      </w:r>
      <w:r w:rsidR="00F4744C">
        <w:rPr>
          <w:rFonts w:ascii="Times New Roman" w:hAnsi="Times New Roman"/>
        </w:rPr>
        <w:t xml:space="preserve">, and is </w:t>
      </w:r>
      <w:r w:rsidR="00C5669B" w:rsidRPr="00C47F0A">
        <w:rPr>
          <w:rFonts w:ascii="Times New Roman" w:hAnsi="Times New Roman"/>
        </w:rPr>
        <w:t xml:space="preserve">located </w:t>
      </w:r>
      <w:r w:rsidR="00E30F6C">
        <w:rPr>
          <w:rFonts w:ascii="Times New Roman" w:hAnsi="Times New Roman"/>
        </w:rPr>
        <w:t>28 kilometers up</w:t>
      </w:r>
      <w:r w:rsidR="00C5669B" w:rsidRPr="00C47F0A">
        <w:rPr>
          <w:rFonts w:ascii="Times New Roman" w:hAnsi="Times New Roman"/>
        </w:rPr>
        <w:t xml:space="preserve"> a</w:t>
      </w:r>
      <w:r w:rsidR="00E30F6C">
        <w:rPr>
          <w:rFonts w:ascii="Times New Roman" w:hAnsi="Times New Roman"/>
        </w:rPr>
        <w:t>n</w:t>
      </w:r>
      <w:r w:rsidR="00C5669B" w:rsidRPr="00C47F0A">
        <w:rPr>
          <w:rFonts w:ascii="Times New Roman" w:hAnsi="Times New Roman"/>
        </w:rPr>
        <w:t xml:space="preserve"> unpaved artery</w:t>
      </w:r>
      <w:r w:rsidR="00733CB6" w:rsidRPr="00C47F0A">
        <w:rPr>
          <w:rFonts w:ascii="Times New Roman" w:hAnsi="Times New Roman"/>
        </w:rPr>
        <w:t xml:space="preserve"> of</w:t>
      </w:r>
      <w:r w:rsidR="0045510F">
        <w:rPr>
          <w:rFonts w:ascii="Times New Roman" w:hAnsi="Times New Roman"/>
        </w:rPr>
        <w:t>f of</w:t>
      </w:r>
      <w:r w:rsidRPr="00C47F0A">
        <w:rPr>
          <w:rFonts w:ascii="Times New Roman" w:hAnsi="Times New Roman"/>
        </w:rPr>
        <w:t xml:space="preserve"> the marginal </w:t>
      </w:r>
      <w:r w:rsidR="006A5F64" w:rsidRPr="00C47F0A">
        <w:rPr>
          <w:rFonts w:ascii="Times New Roman" w:hAnsi="Times New Roman"/>
        </w:rPr>
        <w:t>highway that</w:t>
      </w:r>
      <w:r w:rsidR="00C5669B" w:rsidRPr="00C47F0A">
        <w:rPr>
          <w:rFonts w:ascii="Times New Roman" w:hAnsi="Times New Roman"/>
        </w:rPr>
        <w:t xml:space="preserve"> connects</w:t>
      </w:r>
      <w:r w:rsidRPr="00C47F0A">
        <w:rPr>
          <w:rFonts w:ascii="Times New Roman" w:hAnsi="Times New Roman"/>
        </w:rPr>
        <w:t xml:space="preserve"> the high jungle metropolis of Tarapoto to the lowland </w:t>
      </w:r>
      <w:r w:rsidR="0040348E" w:rsidRPr="00C47F0A">
        <w:rPr>
          <w:rFonts w:ascii="Times New Roman" w:hAnsi="Times New Roman"/>
        </w:rPr>
        <w:t xml:space="preserve">river </w:t>
      </w:r>
      <w:r w:rsidRPr="00C47F0A">
        <w:rPr>
          <w:rFonts w:ascii="Times New Roman" w:hAnsi="Times New Roman"/>
        </w:rPr>
        <w:t>port of Yurimaguas.</w:t>
      </w:r>
      <w:r w:rsidR="009F2650">
        <w:rPr>
          <w:rFonts w:ascii="Times New Roman" w:hAnsi="Times New Roman"/>
        </w:rPr>
        <w:t xml:space="preserve"> Barranquita </w:t>
      </w:r>
      <w:r w:rsidR="00E30F6C">
        <w:rPr>
          <w:rFonts w:ascii="Times New Roman" w:hAnsi="Times New Roman" w:cs="Times New Roman"/>
        </w:rPr>
        <w:t xml:space="preserve">was selected </w:t>
      </w:r>
      <w:r w:rsidR="00771912">
        <w:rPr>
          <w:rFonts w:ascii="Times New Roman" w:hAnsi="Times New Roman" w:cs="Times New Roman"/>
        </w:rPr>
        <w:t>for my study entitled,</w:t>
      </w:r>
      <w:r w:rsidR="0045510F">
        <w:rPr>
          <w:rFonts w:ascii="Times New Roman" w:hAnsi="Times New Roman" w:cs="Times New Roman"/>
        </w:rPr>
        <w:t xml:space="preserve"> “Oil Palm Development in the Peruvian Amazon: Reading Conflicting Views”, </w:t>
      </w:r>
      <w:r w:rsidR="007E3FC7">
        <w:rPr>
          <w:rFonts w:ascii="Times New Roman" w:hAnsi="Times New Roman" w:cs="Times New Roman"/>
        </w:rPr>
        <w:t xml:space="preserve">because </w:t>
      </w:r>
      <w:r w:rsidR="00E30F6C">
        <w:rPr>
          <w:rFonts w:ascii="Times New Roman" w:hAnsi="Times New Roman" w:cs="Times New Roman"/>
        </w:rPr>
        <w:t xml:space="preserve">it </w:t>
      </w:r>
      <w:r w:rsidR="0045510F">
        <w:rPr>
          <w:rFonts w:ascii="Times New Roman" w:hAnsi="Times New Roman" w:cs="Times New Roman"/>
        </w:rPr>
        <w:t>has served</w:t>
      </w:r>
      <w:r w:rsidR="00E30F6C">
        <w:rPr>
          <w:rFonts w:ascii="Times New Roman" w:hAnsi="Times New Roman" w:cs="Times New Roman"/>
        </w:rPr>
        <w:t xml:space="preserve"> as a</w:t>
      </w:r>
      <w:r w:rsidR="009F2650">
        <w:rPr>
          <w:rFonts w:ascii="Times New Roman" w:hAnsi="Times New Roman" w:cs="Times New Roman"/>
        </w:rPr>
        <w:t xml:space="preserve"> nexus for the growth of oil palm production as well as resistance in the name of </w:t>
      </w:r>
      <w:r w:rsidR="0045510F">
        <w:rPr>
          <w:rFonts w:ascii="Times New Roman" w:hAnsi="Times New Roman" w:cs="Times New Roman"/>
        </w:rPr>
        <w:t>land and environmental rights.</w:t>
      </w:r>
      <w:r w:rsidR="009F2650">
        <w:rPr>
          <w:rFonts w:ascii="Times New Roman" w:hAnsi="Times New Roman" w:cs="Times New Roman"/>
        </w:rPr>
        <w:t xml:space="preserve"> </w:t>
      </w:r>
    </w:p>
    <w:p w:rsidR="009F2650" w:rsidRDefault="009F2650" w:rsidP="00C840D5">
      <w:pPr>
        <w:widowControl w:val="0"/>
        <w:autoSpaceDE w:val="0"/>
        <w:autoSpaceDN w:val="0"/>
        <w:adjustRightInd w:val="0"/>
        <w:rPr>
          <w:rFonts w:ascii="Times New Roman" w:hAnsi="Times New Roman" w:cs="Times New Roman"/>
        </w:rPr>
      </w:pPr>
    </w:p>
    <w:p w:rsidR="00DF3EAE" w:rsidRDefault="00244522" w:rsidP="00C840D5">
      <w:pPr>
        <w:rPr>
          <w:rFonts w:ascii="Times New Roman" w:hAnsi="Times New Roman"/>
        </w:rPr>
      </w:pPr>
      <w:r w:rsidRPr="00C47F0A">
        <w:rPr>
          <w:rFonts w:ascii="Times New Roman" w:hAnsi="Times New Roman"/>
        </w:rPr>
        <w:t xml:space="preserve">After a </w:t>
      </w:r>
      <w:r w:rsidR="00DF3EAE">
        <w:rPr>
          <w:rFonts w:ascii="Times New Roman" w:hAnsi="Times New Roman"/>
        </w:rPr>
        <w:t>short stop in</w:t>
      </w:r>
      <w:r w:rsidR="0040348E" w:rsidRPr="00C47F0A">
        <w:rPr>
          <w:rFonts w:ascii="Times New Roman" w:hAnsi="Times New Roman"/>
        </w:rPr>
        <w:t xml:space="preserve"> Yurimaguas</w:t>
      </w:r>
      <w:r w:rsidRPr="00C47F0A">
        <w:rPr>
          <w:rFonts w:ascii="Times New Roman" w:hAnsi="Times New Roman"/>
        </w:rPr>
        <w:t xml:space="preserve"> visiting friends, </w:t>
      </w:r>
      <w:r w:rsidR="0040348E" w:rsidRPr="00C47F0A">
        <w:rPr>
          <w:rFonts w:ascii="Times New Roman" w:hAnsi="Times New Roman"/>
        </w:rPr>
        <w:t>drumming up</w:t>
      </w:r>
      <w:r w:rsidRPr="00C47F0A">
        <w:rPr>
          <w:rFonts w:ascii="Times New Roman" w:hAnsi="Times New Roman"/>
        </w:rPr>
        <w:t xml:space="preserve"> informants, and traveling to </w:t>
      </w:r>
      <w:r w:rsidRPr="00C47F0A">
        <w:rPr>
          <w:rFonts w:ascii="Times New Roman" w:hAnsi="Times New Roman"/>
          <w:i/>
        </w:rPr>
        <w:t>chacras</w:t>
      </w:r>
      <w:r w:rsidR="00F4744C">
        <w:rPr>
          <w:rFonts w:ascii="Times New Roman" w:hAnsi="Times New Roman"/>
          <w:i/>
        </w:rPr>
        <w:t xml:space="preserve"> </w:t>
      </w:r>
      <w:r w:rsidR="00F4744C" w:rsidRPr="001F2A45">
        <w:rPr>
          <w:rFonts w:ascii="Times New Roman" w:hAnsi="Times New Roman"/>
        </w:rPr>
        <w:t>(farm plots)</w:t>
      </w:r>
      <w:r w:rsidRPr="001F2A45">
        <w:rPr>
          <w:rFonts w:ascii="Times New Roman" w:hAnsi="Times New Roman"/>
        </w:rPr>
        <w:t xml:space="preserve"> </w:t>
      </w:r>
      <w:r w:rsidR="0040348E" w:rsidRPr="00C47F0A">
        <w:rPr>
          <w:rFonts w:ascii="Times New Roman" w:hAnsi="Times New Roman"/>
        </w:rPr>
        <w:t>in the vicinity</w:t>
      </w:r>
      <w:r w:rsidR="007E3FC7">
        <w:rPr>
          <w:rFonts w:ascii="Times New Roman" w:hAnsi="Times New Roman"/>
        </w:rPr>
        <w:t xml:space="preserve">, </w:t>
      </w:r>
      <w:r w:rsidRPr="00C47F0A">
        <w:rPr>
          <w:rFonts w:ascii="Times New Roman" w:hAnsi="Times New Roman"/>
        </w:rPr>
        <w:t>I made my way to Barranquita.</w:t>
      </w:r>
      <w:r w:rsidR="00E30F6C">
        <w:rPr>
          <w:rFonts w:ascii="Times New Roman" w:hAnsi="Times New Roman"/>
        </w:rPr>
        <w:t xml:space="preserve"> I</w:t>
      </w:r>
      <w:r w:rsidR="002226C5">
        <w:rPr>
          <w:rFonts w:ascii="Times New Roman" w:hAnsi="Times New Roman"/>
        </w:rPr>
        <w:t xml:space="preserve"> was a</w:t>
      </w:r>
      <w:r w:rsidR="0040348E" w:rsidRPr="00C47F0A">
        <w:rPr>
          <w:rFonts w:ascii="Times New Roman" w:hAnsi="Times New Roman"/>
        </w:rPr>
        <w:t>cco</w:t>
      </w:r>
      <w:r w:rsidR="00C5669B" w:rsidRPr="00C47F0A">
        <w:rPr>
          <w:rFonts w:ascii="Times New Roman" w:hAnsi="Times New Roman"/>
        </w:rPr>
        <w:t xml:space="preserve">mpanied by </w:t>
      </w:r>
      <w:r w:rsidR="00E30F6C">
        <w:rPr>
          <w:rFonts w:ascii="Times New Roman" w:hAnsi="Times New Roman"/>
        </w:rPr>
        <w:t xml:space="preserve">three </w:t>
      </w:r>
      <w:r w:rsidR="0045510F">
        <w:rPr>
          <w:rFonts w:ascii="Times New Roman" w:hAnsi="Times New Roman"/>
        </w:rPr>
        <w:t xml:space="preserve">generations </w:t>
      </w:r>
      <w:r w:rsidR="007E3FC7">
        <w:rPr>
          <w:rFonts w:ascii="Times New Roman" w:hAnsi="Times New Roman"/>
        </w:rPr>
        <w:t xml:space="preserve">of </w:t>
      </w:r>
      <w:r w:rsidR="00560859">
        <w:rPr>
          <w:rFonts w:ascii="Times New Roman" w:hAnsi="Times New Roman"/>
        </w:rPr>
        <w:t>Barranquita-Yurimaguas residents</w:t>
      </w:r>
      <w:r w:rsidR="0045510F">
        <w:rPr>
          <w:rFonts w:ascii="Times New Roman" w:hAnsi="Times New Roman"/>
        </w:rPr>
        <w:t xml:space="preserve"> who split their time between urban and rural life</w:t>
      </w:r>
      <w:r w:rsidR="00560859">
        <w:rPr>
          <w:rFonts w:ascii="Times New Roman" w:hAnsi="Times New Roman"/>
        </w:rPr>
        <w:t xml:space="preserve">. The </w:t>
      </w:r>
      <w:r w:rsidR="002226C5">
        <w:rPr>
          <w:rFonts w:ascii="Times New Roman" w:hAnsi="Times New Roman"/>
        </w:rPr>
        <w:t xml:space="preserve">eldest </w:t>
      </w:r>
      <w:r w:rsidR="00C5669B" w:rsidRPr="00C47F0A">
        <w:rPr>
          <w:rFonts w:ascii="Times New Roman" w:hAnsi="Times New Roman"/>
        </w:rPr>
        <w:t xml:space="preserve">was returning to Barranquita to tend his </w:t>
      </w:r>
      <w:r w:rsidR="00C5669B" w:rsidRPr="00C47F0A">
        <w:rPr>
          <w:rFonts w:ascii="Times New Roman" w:hAnsi="Times New Roman"/>
          <w:i/>
        </w:rPr>
        <w:t xml:space="preserve">chacra </w:t>
      </w:r>
      <w:r w:rsidR="00C5669B" w:rsidRPr="00C47F0A">
        <w:rPr>
          <w:rFonts w:ascii="Times New Roman" w:hAnsi="Times New Roman"/>
        </w:rPr>
        <w:t xml:space="preserve">while </w:t>
      </w:r>
      <w:r w:rsidR="007E3FC7">
        <w:rPr>
          <w:rFonts w:ascii="Times New Roman" w:hAnsi="Times New Roman"/>
        </w:rPr>
        <w:t xml:space="preserve">the </w:t>
      </w:r>
      <w:proofErr w:type="gramStart"/>
      <w:r w:rsidR="00560859">
        <w:rPr>
          <w:rFonts w:ascii="Times New Roman" w:hAnsi="Times New Roman"/>
        </w:rPr>
        <w:t>two</w:t>
      </w:r>
      <w:proofErr w:type="gramEnd"/>
      <w:r w:rsidR="00560859">
        <w:rPr>
          <w:rFonts w:ascii="Times New Roman" w:hAnsi="Times New Roman"/>
        </w:rPr>
        <w:t xml:space="preserve"> female companions </w:t>
      </w:r>
      <w:r w:rsidR="00C5669B" w:rsidRPr="00C47F0A">
        <w:rPr>
          <w:rFonts w:ascii="Times New Roman" w:hAnsi="Times New Roman"/>
        </w:rPr>
        <w:t xml:space="preserve">came </w:t>
      </w:r>
      <w:r w:rsidR="0045510F" w:rsidRPr="00C47F0A">
        <w:rPr>
          <w:rFonts w:ascii="Times New Roman" w:hAnsi="Times New Roman"/>
        </w:rPr>
        <w:t xml:space="preserve">(thanks </w:t>
      </w:r>
      <w:r w:rsidR="0045510F">
        <w:rPr>
          <w:rFonts w:ascii="Times New Roman" w:hAnsi="Times New Roman"/>
        </w:rPr>
        <w:t>in part to</w:t>
      </w:r>
      <w:r w:rsidR="0045510F" w:rsidRPr="00C47F0A">
        <w:rPr>
          <w:rFonts w:ascii="Times New Roman" w:hAnsi="Times New Roman"/>
        </w:rPr>
        <w:t xml:space="preserve"> research funds) </w:t>
      </w:r>
      <w:r w:rsidR="00C5669B" w:rsidRPr="00C47F0A">
        <w:rPr>
          <w:rFonts w:ascii="Times New Roman" w:hAnsi="Times New Roman"/>
        </w:rPr>
        <w:t>to</w:t>
      </w:r>
      <w:r w:rsidR="00FC174D" w:rsidRPr="00C47F0A">
        <w:rPr>
          <w:rFonts w:ascii="Times New Roman" w:hAnsi="Times New Roman"/>
        </w:rPr>
        <w:t xml:space="preserve"> visit family members who could</w:t>
      </w:r>
      <w:r w:rsidRPr="00C47F0A">
        <w:rPr>
          <w:rFonts w:ascii="Times New Roman" w:hAnsi="Times New Roman"/>
        </w:rPr>
        <w:t xml:space="preserve"> facil</w:t>
      </w:r>
      <w:r w:rsidR="00C5669B" w:rsidRPr="00C47F0A">
        <w:rPr>
          <w:rFonts w:ascii="Times New Roman" w:hAnsi="Times New Roman"/>
        </w:rPr>
        <w:t>i</w:t>
      </w:r>
      <w:r w:rsidR="002226C5">
        <w:rPr>
          <w:rFonts w:ascii="Times New Roman" w:hAnsi="Times New Roman"/>
        </w:rPr>
        <w:t xml:space="preserve">tate </w:t>
      </w:r>
      <w:r w:rsidR="00E30F6C">
        <w:rPr>
          <w:rFonts w:ascii="Times New Roman" w:hAnsi="Times New Roman"/>
        </w:rPr>
        <w:t xml:space="preserve">my research and provide </w:t>
      </w:r>
      <w:r w:rsidR="002226C5">
        <w:rPr>
          <w:rFonts w:ascii="Times New Roman" w:hAnsi="Times New Roman"/>
        </w:rPr>
        <w:t>contacts in the community</w:t>
      </w:r>
      <w:r w:rsidR="00DF3EAE">
        <w:rPr>
          <w:rFonts w:ascii="Times New Roman" w:hAnsi="Times New Roman"/>
        </w:rPr>
        <w:t>.</w:t>
      </w:r>
    </w:p>
    <w:p w:rsidR="00244522" w:rsidRPr="00C47F0A" w:rsidRDefault="00244522" w:rsidP="00C840D5">
      <w:pPr>
        <w:rPr>
          <w:rFonts w:ascii="Times New Roman" w:hAnsi="Times New Roman"/>
        </w:rPr>
      </w:pPr>
    </w:p>
    <w:p w:rsidR="00F4744C" w:rsidRDefault="00E30F6C" w:rsidP="00C840D5">
      <w:pPr>
        <w:rPr>
          <w:rFonts w:ascii="Times New Roman" w:hAnsi="Times New Roman"/>
          <w:color w:val="141413"/>
        </w:rPr>
      </w:pPr>
      <w:r>
        <w:rPr>
          <w:rFonts w:ascii="Times New Roman" w:hAnsi="Times New Roman"/>
        </w:rPr>
        <w:t xml:space="preserve">While in </w:t>
      </w:r>
      <w:r w:rsidR="0040348E" w:rsidRPr="00C47F0A">
        <w:rPr>
          <w:rFonts w:ascii="Times New Roman" w:hAnsi="Times New Roman"/>
        </w:rPr>
        <w:t>Barranquita I</w:t>
      </w:r>
      <w:r w:rsidR="00C5669B" w:rsidRPr="00C47F0A">
        <w:rPr>
          <w:rFonts w:ascii="Times New Roman" w:hAnsi="Times New Roman"/>
        </w:rPr>
        <w:t xml:space="preserve"> was introduced t</w:t>
      </w:r>
      <w:r w:rsidR="00FC174D" w:rsidRPr="00C47F0A">
        <w:rPr>
          <w:rFonts w:ascii="Times New Roman" w:hAnsi="Times New Roman"/>
        </w:rPr>
        <w:t xml:space="preserve">o </w:t>
      </w:r>
      <w:r w:rsidR="00560859">
        <w:rPr>
          <w:rFonts w:ascii="Times New Roman" w:hAnsi="Times New Roman"/>
        </w:rPr>
        <w:t xml:space="preserve">community members, </w:t>
      </w:r>
      <w:r w:rsidR="00560859" w:rsidRPr="00560859">
        <w:rPr>
          <w:rFonts w:ascii="Times New Roman" w:hAnsi="Times New Roman"/>
          <w:i/>
        </w:rPr>
        <w:t>chacreros</w:t>
      </w:r>
      <w:r w:rsidR="00560859">
        <w:rPr>
          <w:rFonts w:ascii="Times New Roman" w:hAnsi="Times New Roman"/>
        </w:rPr>
        <w:t xml:space="preserve"> (small-scale farmers) and activists </w:t>
      </w:r>
      <w:r w:rsidR="002226C5">
        <w:rPr>
          <w:rFonts w:ascii="Times New Roman" w:hAnsi="Times New Roman"/>
        </w:rPr>
        <w:t>who</w:t>
      </w:r>
      <w:r w:rsidR="00C5669B" w:rsidRPr="00C47F0A">
        <w:rPr>
          <w:rFonts w:ascii="Times New Roman" w:hAnsi="Times New Roman"/>
        </w:rPr>
        <w:t xml:space="preserve"> would inform </w:t>
      </w:r>
      <w:r w:rsidR="0045510F">
        <w:rPr>
          <w:rFonts w:ascii="Times New Roman" w:hAnsi="Times New Roman"/>
        </w:rPr>
        <w:t xml:space="preserve">the core of </w:t>
      </w:r>
      <w:r w:rsidR="00C5669B" w:rsidRPr="00C47F0A">
        <w:rPr>
          <w:rFonts w:ascii="Times New Roman" w:hAnsi="Times New Roman"/>
        </w:rPr>
        <w:t xml:space="preserve">my study. I </w:t>
      </w:r>
      <w:r w:rsidR="0040348E" w:rsidRPr="00C47F0A">
        <w:rPr>
          <w:rFonts w:ascii="Times New Roman" w:hAnsi="Times New Roman"/>
        </w:rPr>
        <w:t xml:space="preserve">used </w:t>
      </w:r>
      <w:r w:rsidR="00FC174D" w:rsidRPr="00C47F0A">
        <w:rPr>
          <w:rFonts w:ascii="Times New Roman" w:hAnsi="Times New Roman"/>
        </w:rPr>
        <w:t>survey</w:t>
      </w:r>
      <w:r w:rsidR="0045510F">
        <w:rPr>
          <w:rFonts w:ascii="Times New Roman" w:hAnsi="Times New Roman"/>
        </w:rPr>
        <w:t>s</w:t>
      </w:r>
      <w:r w:rsidR="00FC174D" w:rsidRPr="00C47F0A">
        <w:rPr>
          <w:rFonts w:ascii="Times New Roman" w:hAnsi="Times New Roman"/>
        </w:rPr>
        <w:t xml:space="preserve"> and</w:t>
      </w:r>
      <w:r w:rsidR="00C5669B" w:rsidRPr="00C47F0A">
        <w:rPr>
          <w:rFonts w:ascii="Times New Roman" w:hAnsi="Times New Roman"/>
        </w:rPr>
        <w:t xml:space="preserve"> </w:t>
      </w:r>
      <w:r w:rsidR="0024250B" w:rsidRPr="00C47F0A">
        <w:rPr>
          <w:rFonts w:ascii="Times New Roman" w:hAnsi="Times New Roman"/>
          <w:color w:val="141413"/>
        </w:rPr>
        <w:t>semi-structured interview</w:t>
      </w:r>
      <w:r w:rsidR="00C5669B" w:rsidRPr="00C47F0A">
        <w:rPr>
          <w:rFonts w:ascii="Times New Roman" w:hAnsi="Times New Roman"/>
          <w:color w:val="141413"/>
        </w:rPr>
        <w:t>s</w:t>
      </w:r>
      <w:r w:rsidR="00FC174D" w:rsidRPr="00C47F0A">
        <w:rPr>
          <w:rFonts w:ascii="Times New Roman" w:hAnsi="Times New Roman"/>
          <w:color w:val="141413"/>
        </w:rPr>
        <w:t xml:space="preserve"> with farmers</w:t>
      </w:r>
      <w:r w:rsidR="0024250B" w:rsidRPr="00C47F0A">
        <w:rPr>
          <w:rFonts w:ascii="Times New Roman" w:hAnsi="Times New Roman"/>
          <w:color w:val="141413"/>
        </w:rPr>
        <w:t xml:space="preserve">, </w:t>
      </w:r>
      <w:r w:rsidR="00C5669B" w:rsidRPr="00C47F0A">
        <w:rPr>
          <w:rFonts w:ascii="Times New Roman" w:hAnsi="Times New Roman"/>
          <w:color w:val="141413"/>
        </w:rPr>
        <w:t xml:space="preserve">along with </w:t>
      </w:r>
      <w:r w:rsidR="0024250B" w:rsidRPr="00C47F0A">
        <w:rPr>
          <w:rFonts w:ascii="Times New Roman" w:hAnsi="Times New Roman"/>
          <w:color w:val="141413"/>
        </w:rPr>
        <w:t xml:space="preserve">informal </w:t>
      </w:r>
      <w:r w:rsidR="0040348E" w:rsidRPr="00C47F0A">
        <w:rPr>
          <w:rFonts w:ascii="Times New Roman" w:hAnsi="Times New Roman"/>
          <w:color w:val="141413"/>
        </w:rPr>
        <w:t>conversations and observations</w:t>
      </w:r>
      <w:r w:rsidR="00FC174D" w:rsidRPr="00C47F0A">
        <w:rPr>
          <w:rFonts w:ascii="Times New Roman" w:hAnsi="Times New Roman"/>
          <w:color w:val="141413"/>
        </w:rPr>
        <w:t xml:space="preserve"> with community members </w:t>
      </w:r>
      <w:r w:rsidR="00560859">
        <w:rPr>
          <w:rFonts w:ascii="Times New Roman" w:hAnsi="Times New Roman"/>
          <w:color w:val="141413"/>
        </w:rPr>
        <w:t>over</w:t>
      </w:r>
      <w:r>
        <w:rPr>
          <w:rFonts w:ascii="Times New Roman" w:hAnsi="Times New Roman"/>
          <w:color w:val="141413"/>
        </w:rPr>
        <w:t xml:space="preserve"> dinner and </w:t>
      </w:r>
      <w:r w:rsidR="00560859" w:rsidRPr="00560859">
        <w:rPr>
          <w:rFonts w:ascii="Times New Roman" w:hAnsi="Times New Roman"/>
          <w:i/>
          <w:color w:val="141413"/>
        </w:rPr>
        <w:t>tragos</w:t>
      </w:r>
      <w:r w:rsidR="00560859">
        <w:rPr>
          <w:rFonts w:ascii="Times New Roman" w:hAnsi="Times New Roman"/>
          <w:color w:val="141413"/>
        </w:rPr>
        <w:t xml:space="preserve"> </w:t>
      </w:r>
      <w:r w:rsidR="00FC174D" w:rsidRPr="00C47F0A">
        <w:rPr>
          <w:rFonts w:ascii="Times New Roman" w:hAnsi="Times New Roman"/>
          <w:color w:val="141413"/>
        </w:rPr>
        <w:t>(</w:t>
      </w:r>
      <w:r w:rsidR="00DF3EAE">
        <w:rPr>
          <w:rFonts w:ascii="Times New Roman" w:hAnsi="Times New Roman"/>
          <w:color w:val="141413"/>
        </w:rPr>
        <w:t xml:space="preserve">often </w:t>
      </w:r>
      <w:r w:rsidR="00FC174D" w:rsidRPr="00C47F0A">
        <w:rPr>
          <w:rFonts w:ascii="Times New Roman" w:hAnsi="Times New Roman"/>
          <w:color w:val="141413"/>
        </w:rPr>
        <w:t xml:space="preserve">my only way to gather </w:t>
      </w:r>
      <w:r w:rsidR="0045510F">
        <w:rPr>
          <w:rFonts w:ascii="Times New Roman" w:hAnsi="Times New Roman"/>
          <w:color w:val="141413"/>
        </w:rPr>
        <w:t>the opinions of women</w:t>
      </w:r>
      <w:r w:rsidR="00FC174D" w:rsidRPr="00C47F0A">
        <w:rPr>
          <w:rFonts w:ascii="Times New Roman" w:hAnsi="Times New Roman"/>
          <w:color w:val="141413"/>
        </w:rPr>
        <w:t xml:space="preserve"> on politics and land conflict in the region)</w:t>
      </w:r>
      <w:r w:rsidR="0040348E" w:rsidRPr="00C47F0A">
        <w:rPr>
          <w:rFonts w:ascii="Times New Roman" w:hAnsi="Times New Roman"/>
          <w:color w:val="141413"/>
        </w:rPr>
        <w:t xml:space="preserve"> to understand so</w:t>
      </w:r>
      <w:r w:rsidR="00C5669B" w:rsidRPr="00C47F0A">
        <w:rPr>
          <w:rFonts w:ascii="Times New Roman" w:hAnsi="Times New Roman"/>
          <w:color w:val="141413"/>
        </w:rPr>
        <w:t>me of the nuances of local life</w:t>
      </w:r>
      <w:r w:rsidR="00F72EB6" w:rsidRPr="00C47F0A">
        <w:rPr>
          <w:rFonts w:ascii="Times New Roman" w:hAnsi="Times New Roman"/>
          <w:color w:val="141413"/>
        </w:rPr>
        <w:t xml:space="preserve"> </w:t>
      </w:r>
      <w:r w:rsidR="00DF3EAE">
        <w:rPr>
          <w:rFonts w:ascii="Times New Roman" w:hAnsi="Times New Roman"/>
          <w:color w:val="141413"/>
        </w:rPr>
        <w:t xml:space="preserve">and </w:t>
      </w:r>
      <w:r w:rsidR="0040348E" w:rsidRPr="00C47F0A">
        <w:rPr>
          <w:rFonts w:ascii="Times New Roman" w:hAnsi="Times New Roman"/>
          <w:color w:val="141413"/>
        </w:rPr>
        <w:t>issues ranging from</w:t>
      </w:r>
      <w:r w:rsidR="00F72EB6" w:rsidRPr="00C47F0A">
        <w:rPr>
          <w:rFonts w:ascii="Times New Roman" w:hAnsi="Times New Roman"/>
          <w:color w:val="141413"/>
        </w:rPr>
        <w:t xml:space="preserve"> </w:t>
      </w:r>
      <w:r w:rsidR="00DF3A9C">
        <w:rPr>
          <w:rFonts w:ascii="Times New Roman" w:hAnsi="Times New Roman"/>
          <w:color w:val="141413"/>
        </w:rPr>
        <w:t>health</w:t>
      </w:r>
      <w:r w:rsidR="00F72EB6" w:rsidRPr="00C47F0A">
        <w:rPr>
          <w:rFonts w:ascii="Times New Roman" w:hAnsi="Times New Roman"/>
          <w:color w:val="141413"/>
        </w:rPr>
        <w:t xml:space="preserve">, </w:t>
      </w:r>
      <w:r w:rsidR="00DF3A9C">
        <w:rPr>
          <w:rFonts w:ascii="Times New Roman" w:hAnsi="Times New Roman"/>
          <w:color w:val="141413"/>
        </w:rPr>
        <w:t xml:space="preserve">local </w:t>
      </w:r>
      <w:r w:rsidR="00FC174D" w:rsidRPr="00C47F0A">
        <w:rPr>
          <w:rFonts w:ascii="Times New Roman" w:hAnsi="Times New Roman"/>
          <w:color w:val="141413"/>
        </w:rPr>
        <w:t xml:space="preserve">politics, </w:t>
      </w:r>
      <w:r>
        <w:rPr>
          <w:rFonts w:ascii="Times New Roman" w:hAnsi="Times New Roman"/>
          <w:color w:val="141413"/>
        </w:rPr>
        <w:t xml:space="preserve">and </w:t>
      </w:r>
      <w:r w:rsidR="00FC174D" w:rsidRPr="00C47F0A">
        <w:rPr>
          <w:rFonts w:ascii="Times New Roman" w:hAnsi="Times New Roman"/>
          <w:color w:val="141413"/>
        </w:rPr>
        <w:t>migration</w:t>
      </w:r>
      <w:r w:rsidR="00F72EB6" w:rsidRPr="00C47F0A">
        <w:rPr>
          <w:rFonts w:ascii="Times New Roman" w:hAnsi="Times New Roman"/>
          <w:color w:val="141413"/>
        </w:rPr>
        <w:t>.</w:t>
      </w:r>
      <w:r w:rsidR="00FC174D" w:rsidRPr="00C47F0A">
        <w:rPr>
          <w:rFonts w:ascii="Times New Roman" w:hAnsi="Times New Roman"/>
          <w:color w:val="141413"/>
        </w:rPr>
        <w:t xml:space="preserve"> </w:t>
      </w:r>
      <w:r w:rsidR="00F4744C">
        <w:rPr>
          <w:rFonts w:ascii="Times New Roman" w:hAnsi="Times New Roman"/>
          <w:color w:val="141413"/>
        </w:rPr>
        <w:t xml:space="preserve">Along </w:t>
      </w:r>
    </w:p>
    <w:p w:rsidR="00014354" w:rsidRDefault="00C5669B" w:rsidP="00C840D5">
      <w:pPr>
        <w:rPr>
          <w:rFonts w:ascii="Times New Roman" w:hAnsi="Times New Roman"/>
          <w:color w:val="141413"/>
        </w:rPr>
      </w:pPr>
      <w:proofErr w:type="gramStart"/>
      <w:r w:rsidRPr="00C47F0A">
        <w:rPr>
          <w:rFonts w:ascii="Times New Roman" w:hAnsi="Times New Roman"/>
          <w:color w:val="141413"/>
        </w:rPr>
        <w:t>with</w:t>
      </w:r>
      <w:proofErr w:type="gramEnd"/>
      <w:r w:rsidRPr="00C47F0A">
        <w:rPr>
          <w:rFonts w:ascii="Times New Roman" w:hAnsi="Times New Roman"/>
          <w:color w:val="141413"/>
        </w:rPr>
        <w:t xml:space="preserve"> </w:t>
      </w:r>
      <w:r w:rsidR="00FC174D" w:rsidRPr="00C47F0A">
        <w:rPr>
          <w:rFonts w:ascii="Times New Roman" w:hAnsi="Times New Roman"/>
          <w:color w:val="141413"/>
        </w:rPr>
        <w:t xml:space="preserve">qualitative methods, I accompanied farmers to their land </w:t>
      </w:r>
      <w:r w:rsidR="00E30F6C">
        <w:rPr>
          <w:rFonts w:ascii="Times New Roman" w:hAnsi="Times New Roman"/>
          <w:color w:val="141413"/>
        </w:rPr>
        <w:t>to carry</w:t>
      </w:r>
      <w:r w:rsidR="00FC174D" w:rsidRPr="00C47F0A">
        <w:rPr>
          <w:rFonts w:ascii="Times New Roman" w:hAnsi="Times New Roman"/>
          <w:color w:val="141413"/>
        </w:rPr>
        <w:t xml:space="preserve"> out t</w:t>
      </w:r>
      <w:r w:rsidR="0024250B" w:rsidRPr="00C47F0A">
        <w:rPr>
          <w:rFonts w:ascii="Times New Roman" w:hAnsi="Times New Roman"/>
          <w:color w:val="141413"/>
        </w:rPr>
        <w:t>ransect walks</w:t>
      </w:r>
    </w:p>
    <w:p w:rsidR="00DF3EAE" w:rsidRDefault="0024250B" w:rsidP="00C840D5">
      <w:pPr>
        <w:rPr>
          <w:rFonts w:ascii="Times New Roman" w:hAnsi="Times New Roman"/>
          <w:i/>
          <w:color w:val="141413"/>
        </w:rPr>
      </w:pPr>
      <w:proofErr w:type="gramStart"/>
      <w:r w:rsidRPr="00C47F0A">
        <w:rPr>
          <w:rFonts w:ascii="Times New Roman" w:hAnsi="Times New Roman"/>
          <w:color w:val="141413"/>
        </w:rPr>
        <w:t>using</w:t>
      </w:r>
      <w:proofErr w:type="gramEnd"/>
      <w:r w:rsidRPr="00C47F0A">
        <w:rPr>
          <w:rFonts w:ascii="Times New Roman" w:hAnsi="Times New Roman"/>
          <w:color w:val="141413"/>
        </w:rPr>
        <w:t xml:space="preserve"> GPS to map</w:t>
      </w:r>
      <w:r w:rsidR="00FC174D" w:rsidRPr="00C47F0A">
        <w:rPr>
          <w:rFonts w:ascii="Times New Roman" w:hAnsi="Times New Roman"/>
          <w:color w:val="141413"/>
        </w:rPr>
        <w:t xml:space="preserve"> the extent of</w:t>
      </w:r>
      <w:r w:rsidRPr="00C47F0A">
        <w:rPr>
          <w:rFonts w:ascii="Times New Roman" w:hAnsi="Times New Roman"/>
          <w:color w:val="141413"/>
        </w:rPr>
        <w:t xml:space="preserve"> individual small-holder </w:t>
      </w:r>
      <w:r w:rsidR="00B96459">
        <w:rPr>
          <w:rFonts w:ascii="Times New Roman" w:hAnsi="Times New Roman"/>
          <w:color w:val="141413"/>
        </w:rPr>
        <w:t>plots</w:t>
      </w:r>
      <w:r w:rsidR="00FC174D" w:rsidRPr="00C47F0A">
        <w:rPr>
          <w:rFonts w:ascii="Times New Roman" w:hAnsi="Times New Roman"/>
          <w:color w:val="141413"/>
        </w:rPr>
        <w:t xml:space="preserve"> a</w:t>
      </w:r>
      <w:r w:rsidR="00E30F6C">
        <w:rPr>
          <w:rFonts w:ascii="Times New Roman" w:hAnsi="Times New Roman"/>
          <w:color w:val="141413"/>
        </w:rPr>
        <w:t>nd, if present, their plantings of oil palm</w:t>
      </w:r>
      <w:r w:rsidR="00FC174D" w:rsidRPr="00C47F0A">
        <w:rPr>
          <w:rFonts w:ascii="Times New Roman" w:hAnsi="Times New Roman"/>
          <w:i/>
          <w:color w:val="141413"/>
        </w:rPr>
        <w:t xml:space="preserve">. </w:t>
      </w:r>
    </w:p>
    <w:p w:rsidR="008B624E" w:rsidRDefault="008B624E" w:rsidP="00C840D5">
      <w:pPr>
        <w:rPr>
          <w:rFonts w:ascii="Times New Roman" w:hAnsi="Times New Roman"/>
          <w:i/>
          <w:color w:val="141413"/>
        </w:rPr>
      </w:pPr>
    </w:p>
    <w:p w:rsidR="00DF3EAE" w:rsidRDefault="008B624E" w:rsidP="00C840D5">
      <w:pPr>
        <w:rPr>
          <w:rFonts w:ascii="Times New Roman" w:hAnsi="Times New Roman"/>
        </w:rPr>
      </w:pPr>
      <w:r w:rsidRPr="008B624E">
        <w:rPr>
          <w:rFonts w:ascii="Times New Roman" w:hAnsi="Times New Roman"/>
        </w:rPr>
        <w:t xml:space="preserve">The study </w:t>
      </w:r>
      <w:r w:rsidR="00F4744C">
        <w:rPr>
          <w:rFonts w:ascii="Times New Roman" w:hAnsi="Times New Roman"/>
        </w:rPr>
        <w:t>investigated the broad question</w:t>
      </w:r>
      <w:r w:rsidRPr="008B624E">
        <w:rPr>
          <w:rFonts w:ascii="Times New Roman" w:hAnsi="Times New Roman"/>
        </w:rPr>
        <w:t>: what is the “on the ground”</w:t>
      </w:r>
      <w:r w:rsidR="00F4744C">
        <w:rPr>
          <w:rFonts w:ascii="Times New Roman" w:hAnsi="Times New Roman"/>
        </w:rPr>
        <w:t xml:space="preserve"> (</w:t>
      </w:r>
      <w:r w:rsidR="00F4744C" w:rsidRPr="008B624E">
        <w:rPr>
          <w:rFonts w:ascii="Times New Roman" w:hAnsi="Times New Roman"/>
        </w:rPr>
        <w:t>as opposed to environmentalist or industry produced</w:t>
      </w:r>
      <w:r w:rsidR="00F4744C">
        <w:rPr>
          <w:rFonts w:ascii="Times New Roman" w:hAnsi="Times New Roman"/>
        </w:rPr>
        <w:t xml:space="preserve">) </w:t>
      </w:r>
      <w:r w:rsidRPr="008B624E">
        <w:rPr>
          <w:rFonts w:ascii="Times New Roman" w:hAnsi="Times New Roman"/>
        </w:rPr>
        <w:t>reality of oil palm cultivation</w:t>
      </w:r>
      <w:r w:rsidR="007E3FC7">
        <w:rPr>
          <w:rFonts w:ascii="Times New Roman" w:hAnsi="Times New Roman"/>
        </w:rPr>
        <w:t>?</w:t>
      </w:r>
      <w:r w:rsidRPr="008B624E">
        <w:rPr>
          <w:rFonts w:ascii="Times New Roman" w:hAnsi="Times New Roman"/>
        </w:rPr>
        <w:t xml:space="preserve"> By searching for common “archetypes” in land conflict studies</w:t>
      </w:r>
      <w:r w:rsidR="007E3FC7">
        <w:rPr>
          <w:rFonts w:ascii="Times New Roman" w:hAnsi="Times New Roman"/>
        </w:rPr>
        <w:t>,</w:t>
      </w:r>
      <w:r w:rsidRPr="008B624E">
        <w:rPr>
          <w:rFonts w:ascii="Times New Roman" w:hAnsi="Times New Roman"/>
        </w:rPr>
        <w:t xml:space="preserve"> I was able to view oil palm development through different levels of involvement, which included: protestor/resi</w:t>
      </w:r>
      <w:r>
        <w:rPr>
          <w:rFonts w:ascii="Times New Roman" w:hAnsi="Times New Roman"/>
        </w:rPr>
        <w:t>stor, transitional (small-scale/</w:t>
      </w:r>
      <w:r w:rsidRPr="008B624E">
        <w:rPr>
          <w:rFonts w:ascii="Times New Roman" w:hAnsi="Times New Roman"/>
        </w:rPr>
        <w:t>multi-cropping), an</w:t>
      </w:r>
      <w:r>
        <w:rPr>
          <w:rFonts w:ascii="Times New Roman" w:hAnsi="Times New Roman"/>
        </w:rPr>
        <w:t>d fully integrated (small-scale/</w:t>
      </w:r>
      <w:r w:rsidRPr="008B624E">
        <w:rPr>
          <w:rFonts w:ascii="Times New Roman" w:hAnsi="Times New Roman"/>
        </w:rPr>
        <w:t xml:space="preserve">mono-cropping). I </w:t>
      </w:r>
      <w:r w:rsidR="007E3FC7">
        <w:rPr>
          <w:rFonts w:ascii="Times New Roman" w:hAnsi="Times New Roman"/>
        </w:rPr>
        <w:t>collected</w:t>
      </w:r>
      <w:r w:rsidRPr="008B624E">
        <w:rPr>
          <w:rFonts w:ascii="Times New Roman" w:hAnsi="Times New Roman"/>
        </w:rPr>
        <w:t xml:space="preserve"> spatial data related to all three archetypes, giving a quantitative land-use value to small-holder oil palm production and land-use transition in the region.</w:t>
      </w:r>
    </w:p>
    <w:p w:rsidR="008B624E" w:rsidRPr="008B624E" w:rsidRDefault="008B624E" w:rsidP="00C840D5">
      <w:pPr>
        <w:rPr>
          <w:rFonts w:ascii="Times New Roman" w:hAnsi="Times New Roman"/>
        </w:rPr>
      </w:pPr>
    </w:p>
    <w:p w:rsidR="00DF3A9C" w:rsidRDefault="008B624E" w:rsidP="00C840D5">
      <w:pPr>
        <w:rPr>
          <w:rFonts w:ascii="Times New Roman" w:hAnsi="Times New Roman"/>
        </w:rPr>
      </w:pPr>
      <w:r w:rsidRPr="008B624E">
        <w:rPr>
          <w:rFonts w:ascii="Times New Roman" w:hAnsi="Times New Roman"/>
        </w:rPr>
        <w:t xml:space="preserve">Qualitative </w:t>
      </w:r>
      <w:r w:rsidR="00DF3A9C">
        <w:rPr>
          <w:rFonts w:ascii="Times New Roman" w:hAnsi="Times New Roman"/>
        </w:rPr>
        <w:t>data</w:t>
      </w:r>
      <w:r w:rsidR="007D4FC8">
        <w:rPr>
          <w:rFonts w:ascii="Times New Roman" w:hAnsi="Times New Roman"/>
        </w:rPr>
        <w:t xml:space="preserve"> from the first two archetypes</w:t>
      </w:r>
      <w:r w:rsidRPr="008B624E">
        <w:rPr>
          <w:rFonts w:ascii="Times New Roman" w:hAnsi="Times New Roman"/>
        </w:rPr>
        <w:t xml:space="preserve"> offered insights into the role of </w:t>
      </w:r>
      <w:r w:rsidR="00DF3A9C" w:rsidRPr="008B624E">
        <w:rPr>
          <w:rFonts w:ascii="Times New Roman" w:hAnsi="Times New Roman"/>
        </w:rPr>
        <w:t xml:space="preserve">environmental consciousness </w:t>
      </w:r>
      <w:r w:rsidR="00DF3A9C">
        <w:rPr>
          <w:rFonts w:ascii="Times New Roman" w:hAnsi="Times New Roman"/>
        </w:rPr>
        <w:t xml:space="preserve">and forest </w:t>
      </w:r>
      <w:r w:rsidRPr="008B624E">
        <w:rPr>
          <w:rFonts w:ascii="Times New Roman" w:hAnsi="Times New Roman"/>
        </w:rPr>
        <w:t xml:space="preserve">conservation, </w:t>
      </w:r>
      <w:r w:rsidR="00DF3A9C">
        <w:rPr>
          <w:rFonts w:ascii="Times New Roman" w:hAnsi="Times New Roman"/>
        </w:rPr>
        <w:t>but also the role of</w:t>
      </w:r>
      <w:r w:rsidRPr="008B624E">
        <w:rPr>
          <w:rFonts w:ascii="Times New Roman" w:hAnsi="Times New Roman"/>
        </w:rPr>
        <w:t xml:space="preserve"> community activism in response to the establishment of large-scale oil palm plantations. </w:t>
      </w:r>
      <w:r w:rsidR="00DF3A9C">
        <w:rPr>
          <w:rFonts w:ascii="Times New Roman" w:hAnsi="Times New Roman"/>
        </w:rPr>
        <w:t>O</w:t>
      </w:r>
      <w:r w:rsidRPr="008B624E">
        <w:rPr>
          <w:rFonts w:ascii="Times New Roman" w:hAnsi="Times New Roman"/>
        </w:rPr>
        <w:t xml:space="preserve">ne </w:t>
      </w:r>
      <w:r w:rsidR="00DF3A9C">
        <w:rPr>
          <w:rFonts w:ascii="Times New Roman" w:hAnsi="Times New Roman"/>
        </w:rPr>
        <w:lastRenderedPageBreak/>
        <w:t>“</w:t>
      </w:r>
      <w:r w:rsidRPr="008B624E">
        <w:rPr>
          <w:rFonts w:ascii="Times New Roman" w:hAnsi="Times New Roman"/>
        </w:rPr>
        <w:t>transitional</w:t>
      </w:r>
      <w:r w:rsidR="00DF3A9C">
        <w:rPr>
          <w:rFonts w:ascii="Times New Roman" w:hAnsi="Times New Roman"/>
        </w:rPr>
        <w:t>”</w:t>
      </w:r>
      <w:r w:rsidRPr="008B624E">
        <w:rPr>
          <w:rFonts w:ascii="Times New Roman" w:hAnsi="Times New Roman"/>
        </w:rPr>
        <w:t xml:space="preserve"> farmer provided a</w:t>
      </w:r>
      <w:r w:rsidR="00DF3A9C">
        <w:rPr>
          <w:rFonts w:ascii="Times New Roman" w:hAnsi="Times New Roman"/>
        </w:rPr>
        <w:t>n interesting</w:t>
      </w:r>
      <w:r w:rsidRPr="008B624E">
        <w:rPr>
          <w:rFonts w:ascii="Times New Roman" w:hAnsi="Times New Roman"/>
        </w:rPr>
        <w:t xml:space="preserve"> </w:t>
      </w:r>
      <w:r w:rsidR="007E3FC7">
        <w:rPr>
          <w:rFonts w:ascii="Times New Roman" w:hAnsi="Times New Roman"/>
        </w:rPr>
        <w:t>case</w:t>
      </w:r>
      <w:r w:rsidR="007E3FC7" w:rsidRPr="008B624E">
        <w:rPr>
          <w:rFonts w:ascii="Times New Roman" w:hAnsi="Times New Roman"/>
        </w:rPr>
        <w:t xml:space="preserve"> </w:t>
      </w:r>
      <w:r w:rsidR="00014354">
        <w:rPr>
          <w:rFonts w:ascii="Times New Roman" w:hAnsi="Times New Roman"/>
        </w:rPr>
        <w:t xml:space="preserve">in which </w:t>
      </w:r>
      <w:r w:rsidR="006A5F64">
        <w:rPr>
          <w:rFonts w:ascii="Times New Roman" w:hAnsi="Times New Roman"/>
        </w:rPr>
        <w:t>his</w:t>
      </w:r>
      <w:r w:rsidRPr="008B624E">
        <w:rPr>
          <w:rFonts w:ascii="Times New Roman" w:hAnsi="Times New Roman"/>
        </w:rPr>
        <w:t xml:space="preserve"> participation in protests against the establishment of a large-scale </w:t>
      </w:r>
      <w:r w:rsidR="00DF3A9C">
        <w:rPr>
          <w:rFonts w:ascii="Times New Roman" w:hAnsi="Times New Roman"/>
        </w:rPr>
        <w:t xml:space="preserve">oil palm </w:t>
      </w:r>
      <w:r w:rsidRPr="008B624E">
        <w:rPr>
          <w:rFonts w:ascii="Times New Roman" w:hAnsi="Times New Roman"/>
        </w:rPr>
        <w:t>plantation</w:t>
      </w:r>
      <w:r w:rsidR="00DF3A9C">
        <w:rPr>
          <w:rFonts w:ascii="Times New Roman" w:hAnsi="Times New Roman"/>
        </w:rPr>
        <w:t xml:space="preserve"> in the past</w:t>
      </w:r>
      <w:r w:rsidRPr="008B624E">
        <w:rPr>
          <w:rFonts w:ascii="Times New Roman" w:hAnsi="Times New Roman"/>
        </w:rPr>
        <w:t xml:space="preserve"> did not dissuade his </w:t>
      </w:r>
      <w:r w:rsidR="00DF3A9C">
        <w:rPr>
          <w:rFonts w:ascii="Times New Roman" w:hAnsi="Times New Roman"/>
        </w:rPr>
        <w:t>current participation</w:t>
      </w:r>
      <w:r w:rsidRPr="008B624E">
        <w:rPr>
          <w:rFonts w:ascii="Times New Roman" w:hAnsi="Times New Roman"/>
        </w:rPr>
        <w:t xml:space="preserve"> in the oil palm economy</w:t>
      </w:r>
      <w:r w:rsidR="0045510F">
        <w:rPr>
          <w:rFonts w:ascii="Times New Roman" w:hAnsi="Times New Roman"/>
        </w:rPr>
        <w:t>. He had recently started</w:t>
      </w:r>
      <w:r w:rsidRPr="008B624E">
        <w:rPr>
          <w:rFonts w:ascii="Times New Roman" w:hAnsi="Times New Roman"/>
        </w:rPr>
        <w:t xml:space="preserve"> planting and selling harvested palm kernel to the same compan</w:t>
      </w:r>
      <w:r w:rsidR="00DF3A9C">
        <w:rPr>
          <w:rFonts w:ascii="Times New Roman" w:hAnsi="Times New Roman"/>
        </w:rPr>
        <w:t xml:space="preserve">y in control of the plantation. </w:t>
      </w:r>
      <w:r w:rsidR="00517A2C">
        <w:rPr>
          <w:rFonts w:ascii="Times New Roman" w:hAnsi="Times New Roman"/>
        </w:rPr>
        <w:t>Furthermore, the</w:t>
      </w:r>
      <w:r w:rsidR="00A332C2">
        <w:rPr>
          <w:rFonts w:ascii="Times New Roman" w:hAnsi="Times New Roman"/>
        </w:rPr>
        <w:t xml:space="preserve"> company, </w:t>
      </w:r>
      <w:r w:rsidR="00DF3A9C">
        <w:rPr>
          <w:rFonts w:ascii="Times New Roman" w:hAnsi="Times New Roman"/>
        </w:rPr>
        <w:t>according to informal conversations</w:t>
      </w:r>
      <w:r w:rsidR="00A332C2">
        <w:rPr>
          <w:rFonts w:ascii="Times New Roman" w:hAnsi="Times New Roman"/>
        </w:rPr>
        <w:t>,</w:t>
      </w:r>
      <w:r w:rsidR="00DF3A9C">
        <w:rPr>
          <w:rFonts w:ascii="Times New Roman" w:hAnsi="Times New Roman"/>
        </w:rPr>
        <w:t xml:space="preserve"> was continuing</w:t>
      </w:r>
      <w:r w:rsidR="00A332C2">
        <w:rPr>
          <w:rFonts w:ascii="Times New Roman" w:hAnsi="Times New Roman"/>
        </w:rPr>
        <w:t xml:space="preserve"> to buy land </w:t>
      </w:r>
      <w:r w:rsidR="00517A2C">
        <w:rPr>
          <w:rFonts w:ascii="Times New Roman" w:hAnsi="Times New Roman"/>
        </w:rPr>
        <w:t xml:space="preserve">through intermediaries </w:t>
      </w:r>
      <w:r w:rsidR="00DF3A9C">
        <w:rPr>
          <w:rFonts w:ascii="Times New Roman" w:hAnsi="Times New Roman"/>
        </w:rPr>
        <w:t xml:space="preserve">or </w:t>
      </w:r>
      <w:r w:rsidR="00A332C2">
        <w:rPr>
          <w:rFonts w:ascii="Times New Roman" w:hAnsi="Times New Roman"/>
        </w:rPr>
        <w:t>control land by promoting the</w:t>
      </w:r>
      <w:r w:rsidR="00DF3A9C">
        <w:rPr>
          <w:rFonts w:ascii="Times New Roman" w:hAnsi="Times New Roman"/>
        </w:rPr>
        <w:t xml:space="preserve"> planting of alternative </w:t>
      </w:r>
      <w:r w:rsidR="0045510F">
        <w:rPr>
          <w:rFonts w:ascii="Times New Roman" w:hAnsi="Times New Roman"/>
        </w:rPr>
        <w:t>(</w:t>
      </w:r>
      <w:r w:rsidR="00517A2C">
        <w:rPr>
          <w:rFonts w:ascii="Times New Roman" w:hAnsi="Times New Roman"/>
        </w:rPr>
        <w:t xml:space="preserve">read as </w:t>
      </w:r>
      <w:r w:rsidR="0045510F">
        <w:rPr>
          <w:rFonts w:ascii="Times New Roman" w:hAnsi="Times New Roman"/>
        </w:rPr>
        <w:t>alternative</w:t>
      </w:r>
      <w:r w:rsidR="00517A2C">
        <w:rPr>
          <w:rFonts w:ascii="Times New Roman" w:hAnsi="Times New Roman"/>
        </w:rPr>
        <w:t>s</w:t>
      </w:r>
      <w:r w:rsidR="0045510F">
        <w:rPr>
          <w:rFonts w:ascii="Times New Roman" w:hAnsi="Times New Roman"/>
        </w:rPr>
        <w:t xml:space="preserve"> to coca) </w:t>
      </w:r>
      <w:r w:rsidR="00DF3A9C">
        <w:rPr>
          <w:rFonts w:ascii="Times New Roman" w:hAnsi="Times New Roman"/>
        </w:rPr>
        <w:t>cash crops.</w:t>
      </w:r>
    </w:p>
    <w:p w:rsidR="00560859" w:rsidRDefault="00560859" w:rsidP="00C840D5">
      <w:pPr>
        <w:rPr>
          <w:rFonts w:ascii="Times New Roman" w:hAnsi="Times New Roman"/>
        </w:rPr>
      </w:pPr>
    </w:p>
    <w:p w:rsidR="00DF3A9C" w:rsidRDefault="00560859" w:rsidP="00C840D5">
      <w:pPr>
        <w:rPr>
          <w:rFonts w:ascii="Times New Roman" w:hAnsi="Times New Roman"/>
        </w:rPr>
      </w:pPr>
      <w:r w:rsidRPr="00C47F0A">
        <w:rPr>
          <w:rFonts w:ascii="Times New Roman" w:hAnsi="Times New Roman"/>
        </w:rPr>
        <w:t xml:space="preserve">I </w:t>
      </w:r>
      <w:r w:rsidR="00DF3A9C">
        <w:rPr>
          <w:rFonts w:ascii="Times New Roman" w:hAnsi="Times New Roman"/>
        </w:rPr>
        <w:t xml:space="preserve">interacted with and </w:t>
      </w:r>
      <w:r w:rsidRPr="00C47F0A">
        <w:rPr>
          <w:rFonts w:ascii="Times New Roman" w:hAnsi="Times New Roman"/>
        </w:rPr>
        <w:t>interviewed local “protest leaders” at a</w:t>
      </w:r>
      <w:r w:rsidR="00DF3A9C">
        <w:rPr>
          <w:rFonts w:ascii="Times New Roman" w:hAnsi="Times New Roman"/>
        </w:rPr>
        <w:t xml:space="preserve"> </w:t>
      </w:r>
      <w:r w:rsidR="000E45F3">
        <w:rPr>
          <w:rFonts w:ascii="Times New Roman" w:hAnsi="Times New Roman"/>
        </w:rPr>
        <w:t>well-known</w:t>
      </w:r>
      <w:r w:rsidRPr="00C47F0A">
        <w:rPr>
          <w:rFonts w:ascii="Times New Roman" w:hAnsi="Times New Roman"/>
        </w:rPr>
        <w:t xml:space="preserve"> regional </w:t>
      </w:r>
      <w:r w:rsidR="00DF3A9C">
        <w:rPr>
          <w:rFonts w:ascii="Times New Roman" w:hAnsi="Times New Roman"/>
        </w:rPr>
        <w:t xml:space="preserve">parochial </w:t>
      </w:r>
      <w:r w:rsidRPr="00C47F0A">
        <w:rPr>
          <w:rFonts w:ascii="Times New Roman" w:hAnsi="Times New Roman"/>
        </w:rPr>
        <w:t xml:space="preserve">radio station located in the community to discuss their </w:t>
      </w:r>
      <w:r w:rsidR="00DF3A9C">
        <w:rPr>
          <w:rFonts w:ascii="Times New Roman" w:hAnsi="Times New Roman"/>
        </w:rPr>
        <w:t xml:space="preserve">activist </w:t>
      </w:r>
      <w:r w:rsidRPr="00C47F0A">
        <w:rPr>
          <w:rFonts w:ascii="Times New Roman" w:hAnsi="Times New Roman"/>
        </w:rPr>
        <w:t xml:space="preserve">work </w:t>
      </w:r>
      <w:r w:rsidR="00DF3A9C">
        <w:rPr>
          <w:rFonts w:ascii="Times New Roman" w:hAnsi="Times New Roman"/>
        </w:rPr>
        <w:t>and</w:t>
      </w:r>
      <w:r w:rsidRPr="00C47F0A">
        <w:rPr>
          <w:rFonts w:ascii="Times New Roman" w:hAnsi="Times New Roman"/>
        </w:rPr>
        <w:t xml:space="preserve"> past </w:t>
      </w:r>
      <w:r w:rsidR="00DF3A9C">
        <w:rPr>
          <w:rFonts w:ascii="Times New Roman" w:hAnsi="Times New Roman"/>
        </w:rPr>
        <w:t>organizing against</w:t>
      </w:r>
      <w:r w:rsidRPr="00C47F0A">
        <w:rPr>
          <w:rFonts w:ascii="Times New Roman" w:hAnsi="Times New Roman"/>
        </w:rPr>
        <w:t xml:space="preserve"> large-scale</w:t>
      </w:r>
      <w:r w:rsidR="000C6978">
        <w:rPr>
          <w:rFonts w:ascii="Times New Roman" w:hAnsi="Times New Roman"/>
        </w:rPr>
        <w:t xml:space="preserve"> oil palm</w:t>
      </w:r>
      <w:r w:rsidRPr="00C47F0A">
        <w:rPr>
          <w:rFonts w:ascii="Times New Roman" w:hAnsi="Times New Roman"/>
        </w:rPr>
        <w:t xml:space="preserve"> </w:t>
      </w:r>
      <w:r w:rsidR="00DF3A9C">
        <w:rPr>
          <w:rFonts w:ascii="Times New Roman" w:hAnsi="Times New Roman"/>
        </w:rPr>
        <w:t xml:space="preserve">development. </w:t>
      </w:r>
      <w:r w:rsidR="000E45F3">
        <w:rPr>
          <w:rFonts w:ascii="Times New Roman" w:hAnsi="Times New Roman"/>
        </w:rPr>
        <w:t xml:space="preserve">In addition, we </w:t>
      </w:r>
      <w:r w:rsidR="00DF3A9C">
        <w:rPr>
          <w:rFonts w:ascii="Times New Roman" w:hAnsi="Times New Roman"/>
        </w:rPr>
        <w:t xml:space="preserve">discussed their </w:t>
      </w:r>
      <w:r w:rsidRPr="00C47F0A">
        <w:rPr>
          <w:rFonts w:ascii="Times New Roman" w:hAnsi="Times New Roman"/>
        </w:rPr>
        <w:t xml:space="preserve">current work disseminating information on </w:t>
      </w:r>
      <w:r w:rsidR="00DF3A9C">
        <w:rPr>
          <w:rFonts w:ascii="Times New Roman" w:hAnsi="Times New Roman"/>
        </w:rPr>
        <w:t xml:space="preserve">land rights, </w:t>
      </w:r>
      <w:r w:rsidRPr="00C47F0A">
        <w:rPr>
          <w:rFonts w:ascii="Times New Roman" w:hAnsi="Times New Roman"/>
        </w:rPr>
        <w:t>environmental issues</w:t>
      </w:r>
      <w:r w:rsidR="00DF3A9C">
        <w:rPr>
          <w:rFonts w:ascii="Times New Roman" w:hAnsi="Times New Roman"/>
        </w:rPr>
        <w:t xml:space="preserve">, and promoting environmental youth groups in the area. </w:t>
      </w:r>
    </w:p>
    <w:p w:rsidR="00560859" w:rsidRPr="00C47F0A" w:rsidRDefault="00560859" w:rsidP="00C840D5">
      <w:pPr>
        <w:rPr>
          <w:rFonts w:ascii="Times New Roman" w:hAnsi="Times New Roman"/>
        </w:rPr>
      </w:pPr>
    </w:p>
    <w:p w:rsidR="00DF3EAE" w:rsidRDefault="00DF3A9C" w:rsidP="00C840D5">
      <w:pPr>
        <w:pStyle w:val="Body"/>
        <w:rPr>
          <w:rFonts w:hAnsi="Times New Roman"/>
        </w:rPr>
      </w:pPr>
      <w:r>
        <w:rPr>
          <w:rFonts w:hAnsi="Times New Roman"/>
        </w:rPr>
        <w:t xml:space="preserve">Although highly productive, </w:t>
      </w:r>
      <w:r w:rsidR="00560859" w:rsidRPr="00C47F0A">
        <w:rPr>
          <w:rFonts w:hAnsi="Times New Roman"/>
        </w:rPr>
        <w:t>my field stay was cut short after one of my field companions fell ill and we</w:t>
      </w:r>
      <w:r>
        <w:rPr>
          <w:rFonts w:hAnsi="Times New Roman"/>
        </w:rPr>
        <w:t xml:space="preserve"> were forced to</w:t>
      </w:r>
      <w:r w:rsidR="00560859" w:rsidRPr="00C47F0A">
        <w:rPr>
          <w:rFonts w:hAnsi="Times New Roman"/>
        </w:rPr>
        <w:t xml:space="preserve"> return to Yurimaguas</w:t>
      </w:r>
      <w:r>
        <w:rPr>
          <w:rFonts w:hAnsi="Times New Roman"/>
        </w:rPr>
        <w:t xml:space="preserve"> ahead of schedule</w:t>
      </w:r>
      <w:r w:rsidR="000C6978">
        <w:rPr>
          <w:rFonts w:hAnsi="Times New Roman"/>
        </w:rPr>
        <w:t xml:space="preserve"> to seek medical attention</w:t>
      </w:r>
      <w:r w:rsidR="00560859" w:rsidRPr="00C47F0A">
        <w:rPr>
          <w:rFonts w:hAnsi="Times New Roman"/>
        </w:rPr>
        <w:t>. A second trip</w:t>
      </w:r>
      <w:r w:rsidR="00560859">
        <w:rPr>
          <w:rFonts w:hAnsi="Times New Roman"/>
        </w:rPr>
        <w:t xml:space="preserve"> </w:t>
      </w:r>
      <w:r>
        <w:rPr>
          <w:rFonts w:hAnsi="Times New Roman"/>
        </w:rPr>
        <w:t>was</w:t>
      </w:r>
      <w:r w:rsidR="00560859">
        <w:rPr>
          <w:rFonts w:hAnsi="Times New Roman"/>
        </w:rPr>
        <w:t xml:space="preserve"> planned</w:t>
      </w:r>
      <w:r w:rsidR="00560859" w:rsidRPr="00C47F0A">
        <w:rPr>
          <w:rFonts w:hAnsi="Times New Roman"/>
        </w:rPr>
        <w:t xml:space="preserve"> </w:t>
      </w:r>
      <w:r w:rsidR="00560859" w:rsidRPr="008B624E">
        <w:rPr>
          <w:rFonts w:hAnsi="Times New Roman"/>
        </w:rPr>
        <w:t xml:space="preserve">to </w:t>
      </w:r>
      <w:r>
        <w:rPr>
          <w:rFonts w:hAnsi="Times New Roman"/>
        </w:rPr>
        <w:t>accompany community activists to untitled</w:t>
      </w:r>
      <w:r w:rsidR="00560859" w:rsidRPr="008B624E">
        <w:rPr>
          <w:rFonts w:hAnsi="Times New Roman"/>
        </w:rPr>
        <w:t xml:space="preserve"> indigenous communities that were heavily involved in protests and affected by</w:t>
      </w:r>
      <w:r>
        <w:rPr>
          <w:rFonts w:hAnsi="Times New Roman"/>
        </w:rPr>
        <w:t xml:space="preserve"> the plantation development, but </w:t>
      </w:r>
      <w:r w:rsidR="000C6978">
        <w:rPr>
          <w:rFonts w:hAnsi="Times New Roman"/>
        </w:rPr>
        <w:t xml:space="preserve">this work </w:t>
      </w:r>
      <w:r w:rsidR="00560859" w:rsidRPr="008B624E">
        <w:rPr>
          <w:rFonts w:hAnsi="Times New Roman"/>
        </w:rPr>
        <w:t>could not be undertaken due to illness</w:t>
      </w:r>
      <w:r>
        <w:rPr>
          <w:rFonts w:hAnsi="Times New Roman"/>
        </w:rPr>
        <w:t xml:space="preserve"> and time constraints</w:t>
      </w:r>
      <w:r w:rsidR="00560859" w:rsidRPr="008B624E">
        <w:rPr>
          <w:rFonts w:hAnsi="Times New Roman"/>
        </w:rPr>
        <w:t>.</w:t>
      </w:r>
    </w:p>
    <w:p w:rsidR="00560859" w:rsidRPr="008B624E" w:rsidRDefault="00560859" w:rsidP="00C840D5">
      <w:pPr>
        <w:pStyle w:val="Body"/>
        <w:rPr>
          <w:rFonts w:hAnsi="Times New Roman"/>
        </w:rPr>
      </w:pPr>
    </w:p>
    <w:p w:rsidR="0045510F" w:rsidRDefault="002226C5" w:rsidP="00C840D5">
      <w:pPr>
        <w:rPr>
          <w:rFonts w:ascii="Times New Roman" w:hAnsi="Times New Roman"/>
        </w:rPr>
      </w:pPr>
      <w:r>
        <w:rPr>
          <w:rFonts w:ascii="Times New Roman" w:hAnsi="Times New Roman"/>
        </w:rPr>
        <w:t>Award</w:t>
      </w:r>
      <w:r w:rsidR="00FE6D76" w:rsidRPr="00C47F0A">
        <w:rPr>
          <w:rFonts w:ascii="Times New Roman" w:hAnsi="Times New Roman"/>
        </w:rPr>
        <w:t xml:space="preserve"> monies from CLAG also allowed me to take part in a week long participatory mapping project in the native community of Alto Huaja – or the locally preferred </w:t>
      </w:r>
      <w:proofErr w:type="spellStart"/>
      <w:r w:rsidR="00FE6D76" w:rsidRPr="00C47F0A">
        <w:rPr>
          <w:rFonts w:ascii="Times New Roman" w:hAnsi="Times New Roman"/>
        </w:rPr>
        <w:t>Kechwa</w:t>
      </w:r>
      <w:proofErr w:type="spellEnd"/>
      <w:r w:rsidR="00FE6D76" w:rsidRPr="00C47F0A">
        <w:rPr>
          <w:rFonts w:ascii="Times New Roman" w:hAnsi="Times New Roman"/>
        </w:rPr>
        <w:t xml:space="preserve"> name, </w:t>
      </w:r>
      <w:proofErr w:type="spellStart"/>
      <w:r w:rsidR="00FE6D76" w:rsidRPr="00C47F0A">
        <w:rPr>
          <w:rFonts w:ascii="Times New Roman" w:hAnsi="Times New Roman"/>
          <w:i/>
        </w:rPr>
        <w:t>Yaku</w:t>
      </w:r>
      <w:proofErr w:type="spellEnd"/>
      <w:r w:rsidR="00FE6D76" w:rsidRPr="00C47F0A">
        <w:rPr>
          <w:rFonts w:ascii="Times New Roman" w:hAnsi="Times New Roman"/>
          <w:i/>
        </w:rPr>
        <w:t xml:space="preserve"> </w:t>
      </w:r>
      <w:proofErr w:type="spellStart"/>
      <w:r w:rsidR="00FE6D76" w:rsidRPr="00C47F0A">
        <w:rPr>
          <w:rFonts w:ascii="Times New Roman" w:hAnsi="Times New Roman"/>
          <w:i/>
        </w:rPr>
        <w:t>shutuna</w:t>
      </w:r>
      <w:proofErr w:type="spellEnd"/>
      <w:r w:rsidR="00FE6D76" w:rsidRPr="00C47F0A">
        <w:rPr>
          <w:rFonts w:ascii="Times New Roman" w:hAnsi="Times New Roman"/>
          <w:i/>
        </w:rPr>
        <w:t xml:space="preserve"> </w:t>
      </w:r>
      <w:proofErr w:type="spellStart"/>
      <w:r w:rsidR="00FE6D76" w:rsidRPr="00C47F0A">
        <w:rPr>
          <w:rFonts w:ascii="Times New Roman" w:hAnsi="Times New Roman"/>
          <w:i/>
        </w:rPr>
        <w:t>rumy</w:t>
      </w:r>
      <w:proofErr w:type="spellEnd"/>
      <w:r w:rsidR="00FE6D76" w:rsidRPr="00C47F0A">
        <w:rPr>
          <w:rFonts w:ascii="Times New Roman" w:hAnsi="Times New Roman"/>
        </w:rPr>
        <w:t xml:space="preserve"> </w:t>
      </w:r>
      <w:r>
        <w:rPr>
          <w:rFonts w:ascii="Times New Roman" w:hAnsi="Times New Roman"/>
        </w:rPr>
        <w:t>– in the province of El Dorado (</w:t>
      </w:r>
      <w:r w:rsidR="00FE6D76" w:rsidRPr="00C47F0A">
        <w:rPr>
          <w:rFonts w:ascii="Times New Roman" w:hAnsi="Times New Roman"/>
        </w:rPr>
        <w:t>San Martin</w:t>
      </w:r>
      <w:r>
        <w:rPr>
          <w:rFonts w:ascii="Times New Roman" w:hAnsi="Times New Roman"/>
        </w:rPr>
        <w:t>)</w:t>
      </w:r>
      <w:r w:rsidR="00FE6D76" w:rsidRPr="00C47F0A">
        <w:rPr>
          <w:rFonts w:ascii="Times New Roman" w:hAnsi="Times New Roman"/>
        </w:rPr>
        <w:t xml:space="preserve">. This experience allowed me to </w:t>
      </w:r>
      <w:r w:rsidR="00F4744C">
        <w:rPr>
          <w:rFonts w:ascii="Times New Roman" w:hAnsi="Times New Roman"/>
        </w:rPr>
        <w:t>witness</w:t>
      </w:r>
      <w:r w:rsidR="00FE6D76" w:rsidRPr="00C47F0A">
        <w:rPr>
          <w:rFonts w:ascii="Times New Roman" w:hAnsi="Times New Roman"/>
        </w:rPr>
        <w:t xml:space="preserve"> firsthand the process of native community titling while </w:t>
      </w:r>
      <w:r w:rsidR="00F4744C">
        <w:rPr>
          <w:rFonts w:ascii="Times New Roman" w:hAnsi="Times New Roman"/>
        </w:rPr>
        <w:t>supporting</w:t>
      </w:r>
      <w:r w:rsidR="00FE6D76" w:rsidRPr="00C47F0A">
        <w:rPr>
          <w:rFonts w:ascii="Times New Roman" w:hAnsi="Times New Roman"/>
        </w:rPr>
        <w:t xml:space="preserve"> regional NGOs in their work with communities engaged in participatory mapping. While my work on the mapping project shifted attention away from my main field site, the connections made with regional NGOs and staff, along with conversations with community members, led to insights into my larger project and solidified future research contacts.</w:t>
      </w:r>
    </w:p>
    <w:p w:rsidR="0045510F" w:rsidRDefault="0045510F" w:rsidP="00C840D5">
      <w:pPr>
        <w:rPr>
          <w:rFonts w:ascii="Times New Roman" w:hAnsi="Times New Roman"/>
        </w:rPr>
      </w:pPr>
    </w:p>
    <w:p w:rsidR="00055915" w:rsidRDefault="0045510F" w:rsidP="00C840D5">
      <w:pPr>
        <w:rPr>
          <w:rFonts w:ascii="Times New Roman" w:hAnsi="Times New Roman"/>
        </w:rPr>
      </w:pPr>
      <w:r>
        <w:rPr>
          <w:rFonts w:ascii="Times New Roman" w:hAnsi="Times New Roman"/>
        </w:rPr>
        <w:t xml:space="preserve">My current focus is on coding land use related to GPS points taken in the field to incorporate into GIS and remote sensing work. I am also in the </w:t>
      </w:r>
      <w:r w:rsidR="000E45F3">
        <w:rPr>
          <w:rFonts w:ascii="Times New Roman" w:hAnsi="Times New Roman"/>
        </w:rPr>
        <w:t xml:space="preserve">tedious </w:t>
      </w:r>
      <w:r>
        <w:rPr>
          <w:rFonts w:ascii="Times New Roman" w:hAnsi="Times New Roman"/>
        </w:rPr>
        <w:t>process of transcribing and coding recorded interviews and field notes.</w:t>
      </w:r>
    </w:p>
    <w:p w:rsidR="001F2A45" w:rsidRDefault="001F2A45" w:rsidP="00C840D5">
      <w:pPr>
        <w:rPr>
          <w:rFonts w:ascii="Times New Roman" w:hAnsi="Times New Roman"/>
        </w:rPr>
      </w:pPr>
    </w:p>
    <w:p w:rsidR="001F2A45" w:rsidRDefault="001F2A45" w:rsidP="00C840D5">
      <w:pPr>
        <w:rPr>
          <w:rFonts w:ascii="Times New Roman" w:hAnsi="Times New Roman"/>
        </w:rPr>
      </w:pPr>
      <w:r>
        <w:rPr>
          <w:rFonts w:ascii="Times New Roman" w:hAnsi="Times New Roman"/>
          <w:noProof/>
          <w:lang w:eastAsia="en-US"/>
        </w:rPr>
        <w:lastRenderedPageBreak/>
        <w:drawing>
          <wp:inline distT="0" distB="0" distL="0" distR="0">
            <wp:extent cx="5486400" cy="3635175"/>
            <wp:effectExtent l="0" t="0" r="0" b="3810"/>
            <wp:docPr id="1" name="Picture 1" descr="C:\Users\CBRANN~1.GEO\AppData\Local\Temp\IMGP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ANN~1.GEO\AppData\Local\Temp\IMGP11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635175"/>
                    </a:xfrm>
                    <a:prstGeom prst="rect">
                      <a:avLst/>
                    </a:prstGeom>
                    <a:noFill/>
                    <a:ln>
                      <a:noFill/>
                    </a:ln>
                  </pic:spPr>
                </pic:pic>
              </a:graphicData>
            </a:graphic>
          </wp:inline>
        </w:drawing>
      </w:r>
    </w:p>
    <w:p w:rsidR="001F2A45" w:rsidRDefault="001F2A45" w:rsidP="00C840D5"/>
    <w:p w:rsidR="001F2A45" w:rsidRPr="00F402B9" w:rsidRDefault="001F2A45" w:rsidP="00C840D5">
      <w:pPr>
        <w:rPr>
          <w:rFonts w:ascii="Times New Roman" w:hAnsi="Times New Roman"/>
        </w:rPr>
      </w:pPr>
      <w:r>
        <w:t xml:space="preserve">The </w:t>
      </w:r>
      <w:proofErr w:type="spellStart"/>
      <w:r>
        <w:rPr>
          <w:i/>
          <w:iCs/>
        </w:rPr>
        <w:t>apu</w:t>
      </w:r>
      <w:proofErr w:type="spellEnd"/>
      <w:r>
        <w:rPr>
          <w:i/>
          <w:iCs/>
        </w:rPr>
        <w:t xml:space="preserve"> </w:t>
      </w:r>
      <w:r>
        <w:t xml:space="preserve">(elected leader) of Alto </w:t>
      </w:r>
      <w:proofErr w:type="spellStart"/>
      <w:r>
        <w:t>Huaja</w:t>
      </w:r>
      <w:proofErr w:type="spellEnd"/>
      <w:r>
        <w:t xml:space="preserve"> surveys a recently cleared hillside while selectively logging remaining trees for a home construction project. The steep forested hills of El Dorado province (San Martin) are cleared for plantings of corn and plantains. After harvest these hills are allowed years of rest to revert to forest before starting the process </w:t>
      </w:r>
      <w:bookmarkStart w:id="0" w:name="_GoBack"/>
      <w:bookmarkEnd w:id="0"/>
      <w:r>
        <w:t>again.</w:t>
      </w:r>
    </w:p>
    <w:sectPr w:rsidR="001F2A45" w:rsidRPr="00F402B9" w:rsidSect="000559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FDB"/>
    <w:multiLevelType w:val="multilevel"/>
    <w:tmpl w:val="927C03E8"/>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33B42C14"/>
    <w:multiLevelType w:val="multilevel"/>
    <w:tmpl w:val="7ADCD39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15"/>
    <w:rsid w:val="00014354"/>
    <w:rsid w:val="00055915"/>
    <w:rsid w:val="000663C7"/>
    <w:rsid w:val="000773E9"/>
    <w:rsid w:val="000900FF"/>
    <w:rsid w:val="0009303F"/>
    <w:rsid w:val="000A7C81"/>
    <w:rsid w:val="000C6978"/>
    <w:rsid w:val="000E45F3"/>
    <w:rsid w:val="000F7D12"/>
    <w:rsid w:val="0011056F"/>
    <w:rsid w:val="00117876"/>
    <w:rsid w:val="00133B01"/>
    <w:rsid w:val="001906D6"/>
    <w:rsid w:val="0019482D"/>
    <w:rsid w:val="00197E56"/>
    <w:rsid w:val="001A4E7A"/>
    <w:rsid w:val="001C49FF"/>
    <w:rsid w:val="001F2A45"/>
    <w:rsid w:val="002222F5"/>
    <w:rsid w:val="002226C5"/>
    <w:rsid w:val="00226CD1"/>
    <w:rsid w:val="0024250B"/>
    <w:rsid w:val="00244522"/>
    <w:rsid w:val="00245EC6"/>
    <w:rsid w:val="00274A33"/>
    <w:rsid w:val="0029288C"/>
    <w:rsid w:val="002C01A8"/>
    <w:rsid w:val="002C7E69"/>
    <w:rsid w:val="002E561C"/>
    <w:rsid w:val="00317D24"/>
    <w:rsid w:val="00322E57"/>
    <w:rsid w:val="003572B4"/>
    <w:rsid w:val="003660D5"/>
    <w:rsid w:val="00393567"/>
    <w:rsid w:val="00395902"/>
    <w:rsid w:val="003D1273"/>
    <w:rsid w:val="003E44ED"/>
    <w:rsid w:val="003F1F93"/>
    <w:rsid w:val="003F5385"/>
    <w:rsid w:val="0040348E"/>
    <w:rsid w:val="00432EEA"/>
    <w:rsid w:val="00434EDC"/>
    <w:rsid w:val="00445B28"/>
    <w:rsid w:val="0045510F"/>
    <w:rsid w:val="00460E10"/>
    <w:rsid w:val="004D0C47"/>
    <w:rsid w:val="00517A2C"/>
    <w:rsid w:val="00521354"/>
    <w:rsid w:val="005312A3"/>
    <w:rsid w:val="0054148C"/>
    <w:rsid w:val="005503AC"/>
    <w:rsid w:val="00560859"/>
    <w:rsid w:val="0057378B"/>
    <w:rsid w:val="005C410E"/>
    <w:rsid w:val="005F5F9A"/>
    <w:rsid w:val="00616652"/>
    <w:rsid w:val="00682BDF"/>
    <w:rsid w:val="006900EE"/>
    <w:rsid w:val="006A5F64"/>
    <w:rsid w:val="006D3629"/>
    <w:rsid w:val="007201A0"/>
    <w:rsid w:val="007249D5"/>
    <w:rsid w:val="00727108"/>
    <w:rsid w:val="00733CB6"/>
    <w:rsid w:val="00734709"/>
    <w:rsid w:val="00771912"/>
    <w:rsid w:val="00784EA1"/>
    <w:rsid w:val="007B3FCF"/>
    <w:rsid w:val="007D0DCF"/>
    <w:rsid w:val="007D15AE"/>
    <w:rsid w:val="007D4FC8"/>
    <w:rsid w:val="007E3FC7"/>
    <w:rsid w:val="007E5920"/>
    <w:rsid w:val="00816E23"/>
    <w:rsid w:val="008676DA"/>
    <w:rsid w:val="008B624E"/>
    <w:rsid w:val="008E1188"/>
    <w:rsid w:val="008E223E"/>
    <w:rsid w:val="008E4C18"/>
    <w:rsid w:val="008F24E5"/>
    <w:rsid w:val="00905B12"/>
    <w:rsid w:val="009B6093"/>
    <w:rsid w:val="009D13ED"/>
    <w:rsid w:val="009E3AC1"/>
    <w:rsid w:val="009F2650"/>
    <w:rsid w:val="00A11308"/>
    <w:rsid w:val="00A12126"/>
    <w:rsid w:val="00A14E52"/>
    <w:rsid w:val="00A332C2"/>
    <w:rsid w:val="00A33770"/>
    <w:rsid w:val="00AA781A"/>
    <w:rsid w:val="00AC2DAC"/>
    <w:rsid w:val="00AC530F"/>
    <w:rsid w:val="00B05868"/>
    <w:rsid w:val="00B23528"/>
    <w:rsid w:val="00B3024C"/>
    <w:rsid w:val="00B96459"/>
    <w:rsid w:val="00BA365B"/>
    <w:rsid w:val="00BB525A"/>
    <w:rsid w:val="00BC6C4B"/>
    <w:rsid w:val="00BF3924"/>
    <w:rsid w:val="00C47F0A"/>
    <w:rsid w:val="00C5669B"/>
    <w:rsid w:val="00C67532"/>
    <w:rsid w:val="00C840D5"/>
    <w:rsid w:val="00CC5A9E"/>
    <w:rsid w:val="00CD197A"/>
    <w:rsid w:val="00D06AA8"/>
    <w:rsid w:val="00D3265A"/>
    <w:rsid w:val="00D4227A"/>
    <w:rsid w:val="00D64767"/>
    <w:rsid w:val="00D709C6"/>
    <w:rsid w:val="00D7354D"/>
    <w:rsid w:val="00D73A48"/>
    <w:rsid w:val="00DA1DD5"/>
    <w:rsid w:val="00DC06FA"/>
    <w:rsid w:val="00DC2C23"/>
    <w:rsid w:val="00DC41EF"/>
    <w:rsid w:val="00DF3A9C"/>
    <w:rsid w:val="00DF3EAE"/>
    <w:rsid w:val="00E10DEE"/>
    <w:rsid w:val="00E1756F"/>
    <w:rsid w:val="00E21951"/>
    <w:rsid w:val="00E27DBA"/>
    <w:rsid w:val="00E30F6C"/>
    <w:rsid w:val="00E3112D"/>
    <w:rsid w:val="00E94301"/>
    <w:rsid w:val="00EB655B"/>
    <w:rsid w:val="00EE3ED4"/>
    <w:rsid w:val="00F02762"/>
    <w:rsid w:val="00F02945"/>
    <w:rsid w:val="00F1516D"/>
    <w:rsid w:val="00F23189"/>
    <w:rsid w:val="00F402B9"/>
    <w:rsid w:val="00F45C0D"/>
    <w:rsid w:val="00F4744C"/>
    <w:rsid w:val="00F5587B"/>
    <w:rsid w:val="00F72EB6"/>
    <w:rsid w:val="00FC174D"/>
    <w:rsid w:val="00FD1C72"/>
    <w:rsid w:val="00FE6D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915"/>
  </w:style>
  <w:style w:type="character" w:customStyle="1" w:styleId="il">
    <w:name w:val="il"/>
    <w:basedOn w:val="DefaultParagraphFont"/>
    <w:rsid w:val="00055915"/>
  </w:style>
  <w:style w:type="character" w:customStyle="1" w:styleId="aqj">
    <w:name w:val="aqj"/>
    <w:basedOn w:val="DefaultParagraphFont"/>
    <w:rsid w:val="00055915"/>
  </w:style>
  <w:style w:type="character" w:styleId="Hyperlink">
    <w:name w:val="Hyperlink"/>
    <w:basedOn w:val="DefaultParagraphFont"/>
    <w:uiPriority w:val="99"/>
    <w:rsid w:val="00055915"/>
    <w:rPr>
      <w:color w:val="0000FF"/>
      <w:u w:val="single"/>
    </w:rPr>
  </w:style>
  <w:style w:type="paragraph" w:customStyle="1" w:styleId="Body">
    <w:name w:val="Body"/>
    <w:rsid w:val="0005591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TableStyle2">
    <w:name w:val="Table Style 2"/>
    <w:rsid w:val="00055915"/>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PaperStyle">
    <w:name w:val="Paper Style"/>
    <w:basedOn w:val="Normal"/>
    <w:qFormat/>
    <w:rsid w:val="00CC5A9E"/>
    <w:rPr>
      <w:rFonts w:ascii="Times New Roman" w:hAnsi="Times New Roman"/>
    </w:rPr>
  </w:style>
  <w:style w:type="table" w:styleId="TableGrid">
    <w:name w:val="Table Grid"/>
    <w:basedOn w:val="TableNormal"/>
    <w:uiPriority w:val="59"/>
    <w:rsid w:val="00AC2D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List0">
    <w:name w:val="List 0"/>
    <w:basedOn w:val="NoList"/>
    <w:rsid w:val="00432EEA"/>
    <w:pPr>
      <w:numPr>
        <w:numId w:val="1"/>
      </w:numPr>
    </w:pPr>
  </w:style>
  <w:style w:type="paragraph" w:styleId="ListParagraph">
    <w:name w:val="List Paragraph"/>
    <w:basedOn w:val="Normal"/>
    <w:uiPriority w:val="34"/>
    <w:qFormat/>
    <w:rsid w:val="00521354"/>
    <w:pPr>
      <w:ind w:left="720"/>
      <w:contextualSpacing/>
    </w:pPr>
  </w:style>
  <w:style w:type="paragraph" w:styleId="EndnoteText">
    <w:name w:val="endnote text"/>
    <w:basedOn w:val="Normal"/>
    <w:link w:val="EndnoteTextChar"/>
    <w:uiPriority w:val="99"/>
    <w:semiHidden/>
    <w:unhideWhenUsed/>
    <w:rsid w:val="00A33770"/>
  </w:style>
  <w:style w:type="character" w:customStyle="1" w:styleId="EndnoteTextChar">
    <w:name w:val="Endnote Text Char"/>
    <w:basedOn w:val="DefaultParagraphFont"/>
    <w:link w:val="EndnoteText"/>
    <w:uiPriority w:val="99"/>
    <w:semiHidden/>
    <w:rsid w:val="00A33770"/>
  </w:style>
  <w:style w:type="character" w:styleId="EndnoteReference">
    <w:name w:val="endnote reference"/>
    <w:basedOn w:val="DefaultParagraphFont"/>
    <w:uiPriority w:val="99"/>
    <w:semiHidden/>
    <w:unhideWhenUsed/>
    <w:rsid w:val="00A33770"/>
    <w:rPr>
      <w:vertAlign w:val="superscript"/>
    </w:rPr>
  </w:style>
  <w:style w:type="paragraph" w:styleId="Header">
    <w:name w:val="header"/>
    <w:basedOn w:val="Normal"/>
    <w:link w:val="HeaderChar"/>
    <w:uiPriority w:val="99"/>
    <w:semiHidden/>
    <w:unhideWhenUsed/>
    <w:rsid w:val="002226C5"/>
    <w:pPr>
      <w:tabs>
        <w:tab w:val="center" w:pos="4320"/>
        <w:tab w:val="right" w:pos="8640"/>
      </w:tabs>
    </w:pPr>
  </w:style>
  <w:style w:type="character" w:customStyle="1" w:styleId="HeaderChar">
    <w:name w:val="Header Char"/>
    <w:basedOn w:val="DefaultParagraphFont"/>
    <w:link w:val="Header"/>
    <w:uiPriority w:val="99"/>
    <w:semiHidden/>
    <w:rsid w:val="002226C5"/>
  </w:style>
  <w:style w:type="paragraph" w:styleId="Footer">
    <w:name w:val="footer"/>
    <w:basedOn w:val="Normal"/>
    <w:link w:val="FooterChar"/>
    <w:uiPriority w:val="99"/>
    <w:semiHidden/>
    <w:unhideWhenUsed/>
    <w:rsid w:val="002226C5"/>
    <w:pPr>
      <w:tabs>
        <w:tab w:val="center" w:pos="4320"/>
        <w:tab w:val="right" w:pos="8640"/>
      </w:tabs>
    </w:pPr>
  </w:style>
  <w:style w:type="character" w:customStyle="1" w:styleId="FooterChar">
    <w:name w:val="Footer Char"/>
    <w:basedOn w:val="DefaultParagraphFont"/>
    <w:link w:val="Footer"/>
    <w:uiPriority w:val="99"/>
    <w:semiHidden/>
    <w:rsid w:val="002226C5"/>
  </w:style>
  <w:style w:type="character" w:styleId="CommentReference">
    <w:name w:val="annotation reference"/>
    <w:basedOn w:val="DefaultParagraphFont"/>
    <w:uiPriority w:val="99"/>
    <w:semiHidden/>
    <w:unhideWhenUsed/>
    <w:rsid w:val="007E3FC7"/>
    <w:rPr>
      <w:sz w:val="18"/>
      <w:szCs w:val="18"/>
    </w:rPr>
  </w:style>
  <w:style w:type="paragraph" w:styleId="CommentText">
    <w:name w:val="annotation text"/>
    <w:basedOn w:val="Normal"/>
    <w:link w:val="CommentTextChar"/>
    <w:uiPriority w:val="99"/>
    <w:semiHidden/>
    <w:unhideWhenUsed/>
    <w:rsid w:val="007E3FC7"/>
  </w:style>
  <w:style w:type="character" w:customStyle="1" w:styleId="CommentTextChar">
    <w:name w:val="Comment Text Char"/>
    <w:basedOn w:val="DefaultParagraphFont"/>
    <w:link w:val="CommentText"/>
    <w:uiPriority w:val="99"/>
    <w:semiHidden/>
    <w:rsid w:val="007E3FC7"/>
  </w:style>
  <w:style w:type="paragraph" w:styleId="CommentSubject">
    <w:name w:val="annotation subject"/>
    <w:basedOn w:val="CommentText"/>
    <w:next w:val="CommentText"/>
    <w:link w:val="CommentSubjectChar"/>
    <w:uiPriority w:val="99"/>
    <w:semiHidden/>
    <w:unhideWhenUsed/>
    <w:rsid w:val="007E3FC7"/>
    <w:rPr>
      <w:b/>
      <w:bCs/>
      <w:sz w:val="20"/>
      <w:szCs w:val="20"/>
    </w:rPr>
  </w:style>
  <w:style w:type="character" w:customStyle="1" w:styleId="CommentSubjectChar">
    <w:name w:val="Comment Subject Char"/>
    <w:basedOn w:val="CommentTextChar"/>
    <w:link w:val="CommentSubject"/>
    <w:uiPriority w:val="99"/>
    <w:semiHidden/>
    <w:rsid w:val="007E3FC7"/>
    <w:rPr>
      <w:b/>
      <w:bCs/>
      <w:sz w:val="20"/>
      <w:szCs w:val="20"/>
    </w:rPr>
  </w:style>
  <w:style w:type="paragraph" w:styleId="BalloonText">
    <w:name w:val="Balloon Text"/>
    <w:basedOn w:val="Normal"/>
    <w:link w:val="BalloonTextChar"/>
    <w:uiPriority w:val="99"/>
    <w:semiHidden/>
    <w:unhideWhenUsed/>
    <w:rsid w:val="007E3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FC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915"/>
  </w:style>
  <w:style w:type="character" w:customStyle="1" w:styleId="il">
    <w:name w:val="il"/>
    <w:basedOn w:val="DefaultParagraphFont"/>
    <w:rsid w:val="00055915"/>
  </w:style>
  <w:style w:type="character" w:customStyle="1" w:styleId="aqj">
    <w:name w:val="aqj"/>
    <w:basedOn w:val="DefaultParagraphFont"/>
    <w:rsid w:val="00055915"/>
  </w:style>
  <w:style w:type="character" w:styleId="Hyperlink">
    <w:name w:val="Hyperlink"/>
    <w:basedOn w:val="DefaultParagraphFont"/>
    <w:uiPriority w:val="99"/>
    <w:rsid w:val="00055915"/>
    <w:rPr>
      <w:color w:val="0000FF"/>
      <w:u w:val="single"/>
    </w:rPr>
  </w:style>
  <w:style w:type="paragraph" w:customStyle="1" w:styleId="Body">
    <w:name w:val="Body"/>
    <w:rsid w:val="00055915"/>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TableStyle2">
    <w:name w:val="Table Style 2"/>
    <w:rsid w:val="00055915"/>
    <w:pPr>
      <w:pBdr>
        <w:top w:val="nil"/>
        <w:left w:val="nil"/>
        <w:bottom w:val="nil"/>
        <w:right w:val="nil"/>
        <w:between w:val="nil"/>
        <w:bar w:val="nil"/>
      </w:pBdr>
    </w:pPr>
    <w:rPr>
      <w:rFonts w:ascii="Helvetica" w:eastAsia="Helvetica" w:hAnsi="Helvetica" w:cs="Helvetica"/>
      <w:color w:val="000000"/>
      <w:sz w:val="20"/>
      <w:szCs w:val="20"/>
      <w:bdr w:val="nil"/>
    </w:rPr>
  </w:style>
  <w:style w:type="paragraph" w:customStyle="1" w:styleId="PaperStyle">
    <w:name w:val="Paper Style"/>
    <w:basedOn w:val="Normal"/>
    <w:qFormat/>
    <w:rsid w:val="00CC5A9E"/>
    <w:rPr>
      <w:rFonts w:ascii="Times New Roman" w:hAnsi="Times New Roman"/>
    </w:rPr>
  </w:style>
  <w:style w:type="table" w:styleId="TableGrid">
    <w:name w:val="Table Grid"/>
    <w:basedOn w:val="TableNormal"/>
    <w:uiPriority w:val="59"/>
    <w:rsid w:val="00AC2D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List0">
    <w:name w:val="List 0"/>
    <w:basedOn w:val="NoList"/>
    <w:rsid w:val="00432EEA"/>
    <w:pPr>
      <w:numPr>
        <w:numId w:val="1"/>
      </w:numPr>
    </w:pPr>
  </w:style>
  <w:style w:type="paragraph" w:styleId="ListParagraph">
    <w:name w:val="List Paragraph"/>
    <w:basedOn w:val="Normal"/>
    <w:uiPriority w:val="34"/>
    <w:qFormat/>
    <w:rsid w:val="00521354"/>
    <w:pPr>
      <w:ind w:left="720"/>
      <w:contextualSpacing/>
    </w:pPr>
  </w:style>
  <w:style w:type="paragraph" w:styleId="EndnoteText">
    <w:name w:val="endnote text"/>
    <w:basedOn w:val="Normal"/>
    <w:link w:val="EndnoteTextChar"/>
    <w:uiPriority w:val="99"/>
    <w:semiHidden/>
    <w:unhideWhenUsed/>
    <w:rsid w:val="00A33770"/>
  </w:style>
  <w:style w:type="character" w:customStyle="1" w:styleId="EndnoteTextChar">
    <w:name w:val="Endnote Text Char"/>
    <w:basedOn w:val="DefaultParagraphFont"/>
    <w:link w:val="EndnoteText"/>
    <w:uiPriority w:val="99"/>
    <w:semiHidden/>
    <w:rsid w:val="00A33770"/>
  </w:style>
  <w:style w:type="character" w:styleId="EndnoteReference">
    <w:name w:val="endnote reference"/>
    <w:basedOn w:val="DefaultParagraphFont"/>
    <w:uiPriority w:val="99"/>
    <w:semiHidden/>
    <w:unhideWhenUsed/>
    <w:rsid w:val="00A33770"/>
    <w:rPr>
      <w:vertAlign w:val="superscript"/>
    </w:rPr>
  </w:style>
  <w:style w:type="paragraph" w:styleId="Header">
    <w:name w:val="header"/>
    <w:basedOn w:val="Normal"/>
    <w:link w:val="HeaderChar"/>
    <w:uiPriority w:val="99"/>
    <w:semiHidden/>
    <w:unhideWhenUsed/>
    <w:rsid w:val="002226C5"/>
    <w:pPr>
      <w:tabs>
        <w:tab w:val="center" w:pos="4320"/>
        <w:tab w:val="right" w:pos="8640"/>
      </w:tabs>
    </w:pPr>
  </w:style>
  <w:style w:type="character" w:customStyle="1" w:styleId="HeaderChar">
    <w:name w:val="Header Char"/>
    <w:basedOn w:val="DefaultParagraphFont"/>
    <w:link w:val="Header"/>
    <w:uiPriority w:val="99"/>
    <w:semiHidden/>
    <w:rsid w:val="002226C5"/>
  </w:style>
  <w:style w:type="paragraph" w:styleId="Footer">
    <w:name w:val="footer"/>
    <w:basedOn w:val="Normal"/>
    <w:link w:val="FooterChar"/>
    <w:uiPriority w:val="99"/>
    <w:semiHidden/>
    <w:unhideWhenUsed/>
    <w:rsid w:val="002226C5"/>
    <w:pPr>
      <w:tabs>
        <w:tab w:val="center" w:pos="4320"/>
        <w:tab w:val="right" w:pos="8640"/>
      </w:tabs>
    </w:pPr>
  </w:style>
  <w:style w:type="character" w:customStyle="1" w:styleId="FooterChar">
    <w:name w:val="Footer Char"/>
    <w:basedOn w:val="DefaultParagraphFont"/>
    <w:link w:val="Footer"/>
    <w:uiPriority w:val="99"/>
    <w:semiHidden/>
    <w:rsid w:val="002226C5"/>
  </w:style>
  <w:style w:type="character" w:styleId="CommentReference">
    <w:name w:val="annotation reference"/>
    <w:basedOn w:val="DefaultParagraphFont"/>
    <w:uiPriority w:val="99"/>
    <w:semiHidden/>
    <w:unhideWhenUsed/>
    <w:rsid w:val="007E3FC7"/>
    <w:rPr>
      <w:sz w:val="18"/>
      <w:szCs w:val="18"/>
    </w:rPr>
  </w:style>
  <w:style w:type="paragraph" w:styleId="CommentText">
    <w:name w:val="annotation text"/>
    <w:basedOn w:val="Normal"/>
    <w:link w:val="CommentTextChar"/>
    <w:uiPriority w:val="99"/>
    <w:semiHidden/>
    <w:unhideWhenUsed/>
    <w:rsid w:val="007E3FC7"/>
  </w:style>
  <w:style w:type="character" w:customStyle="1" w:styleId="CommentTextChar">
    <w:name w:val="Comment Text Char"/>
    <w:basedOn w:val="DefaultParagraphFont"/>
    <w:link w:val="CommentText"/>
    <w:uiPriority w:val="99"/>
    <w:semiHidden/>
    <w:rsid w:val="007E3FC7"/>
  </w:style>
  <w:style w:type="paragraph" w:styleId="CommentSubject">
    <w:name w:val="annotation subject"/>
    <w:basedOn w:val="CommentText"/>
    <w:next w:val="CommentText"/>
    <w:link w:val="CommentSubjectChar"/>
    <w:uiPriority w:val="99"/>
    <w:semiHidden/>
    <w:unhideWhenUsed/>
    <w:rsid w:val="007E3FC7"/>
    <w:rPr>
      <w:b/>
      <w:bCs/>
      <w:sz w:val="20"/>
      <w:szCs w:val="20"/>
    </w:rPr>
  </w:style>
  <w:style w:type="character" w:customStyle="1" w:styleId="CommentSubjectChar">
    <w:name w:val="Comment Subject Char"/>
    <w:basedOn w:val="CommentTextChar"/>
    <w:link w:val="CommentSubject"/>
    <w:uiPriority w:val="99"/>
    <w:semiHidden/>
    <w:rsid w:val="007E3FC7"/>
    <w:rPr>
      <w:b/>
      <w:bCs/>
      <w:sz w:val="20"/>
      <w:szCs w:val="20"/>
    </w:rPr>
  </w:style>
  <w:style w:type="paragraph" w:styleId="BalloonText">
    <w:name w:val="Balloon Text"/>
    <w:basedOn w:val="Normal"/>
    <w:link w:val="BalloonTextChar"/>
    <w:uiPriority w:val="99"/>
    <w:semiHidden/>
    <w:unhideWhenUsed/>
    <w:rsid w:val="007E3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F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8667">
      <w:bodyDiv w:val="1"/>
      <w:marLeft w:val="0"/>
      <w:marRight w:val="0"/>
      <w:marTop w:val="0"/>
      <w:marBottom w:val="0"/>
      <w:divBdr>
        <w:top w:val="none" w:sz="0" w:space="0" w:color="auto"/>
        <w:left w:val="none" w:sz="0" w:space="0" w:color="auto"/>
        <w:bottom w:val="none" w:sz="0" w:space="0" w:color="auto"/>
        <w:right w:val="none" w:sz="0" w:space="0" w:color="auto"/>
      </w:divBdr>
    </w:div>
    <w:div w:id="2103910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Kotlinski</dc:creator>
  <cp:lastModifiedBy>Brannstrom, Christian</cp:lastModifiedBy>
  <cp:revision>3</cp:revision>
  <dcterms:created xsi:type="dcterms:W3CDTF">2014-10-06T13:37:00Z</dcterms:created>
  <dcterms:modified xsi:type="dcterms:W3CDTF">2014-10-06T17:52:00Z</dcterms:modified>
</cp:coreProperties>
</file>